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48981" w14:textId="77777777" w:rsidR="00C113D9" w:rsidRPr="00AF14F4" w:rsidRDefault="00C113D9" w:rsidP="00C113D9">
      <w:pPr>
        <w:overflowPunct w:val="0"/>
        <w:autoSpaceDE w:val="0"/>
        <w:autoSpaceDN w:val="0"/>
        <w:adjustRightInd w:val="0"/>
        <w:spacing w:beforeLines="50" w:before="120" w:line="360" w:lineRule="exact"/>
        <w:jc w:val="center"/>
        <w:rPr>
          <w:rFonts w:ascii="Calibri" w:eastAsia="標楷體" w:hAnsi="Calibri" w:cs="Calibri"/>
          <w:b/>
          <w:bCs/>
          <w:color w:val="000000" w:themeColor="text1"/>
          <w:kern w:val="0"/>
          <w:sz w:val="32"/>
          <w:szCs w:val="36"/>
        </w:rPr>
      </w:pPr>
      <w:bookmarkStart w:id="0" w:name="_Hlk110943315"/>
      <w:proofErr w:type="gramStart"/>
      <w:r w:rsidRPr="00C87194">
        <w:rPr>
          <w:rFonts w:ascii="Calibri" w:eastAsia="標楷體" w:hAnsi="Calibri" w:cs="Calibri"/>
          <w:b/>
          <w:bCs/>
          <w:color w:val="000000" w:themeColor="text1"/>
          <w:kern w:val="0"/>
          <w:sz w:val="32"/>
          <w:szCs w:val="36"/>
        </w:rPr>
        <w:t>111</w:t>
      </w:r>
      <w:proofErr w:type="gramEnd"/>
      <w:r w:rsidRPr="00AF14F4">
        <w:rPr>
          <w:rFonts w:ascii="Calibri" w:eastAsia="標楷體" w:hAnsi="Calibri" w:cs="Calibri"/>
          <w:b/>
          <w:bCs/>
          <w:color w:val="000000" w:themeColor="text1"/>
          <w:kern w:val="0"/>
          <w:sz w:val="32"/>
          <w:szCs w:val="36"/>
        </w:rPr>
        <w:t>年度教育部國民及學前教育署</w:t>
      </w:r>
    </w:p>
    <w:p w14:paraId="2F0BF5E0" w14:textId="77777777" w:rsidR="00C113D9" w:rsidRPr="00C87194" w:rsidRDefault="00C113D9" w:rsidP="00C113D9">
      <w:pPr>
        <w:overflowPunct w:val="0"/>
        <w:autoSpaceDE w:val="0"/>
        <w:autoSpaceDN w:val="0"/>
        <w:adjustRightInd w:val="0"/>
        <w:spacing w:beforeLines="50" w:before="120" w:line="360" w:lineRule="exact"/>
        <w:jc w:val="center"/>
        <w:rPr>
          <w:rFonts w:ascii="Calibri" w:eastAsia="標楷體" w:hAnsi="Calibri" w:cs="Calibri"/>
          <w:b/>
          <w:bCs/>
          <w:color w:val="000000" w:themeColor="text1"/>
          <w:kern w:val="0"/>
          <w:sz w:val="32"/>
          <w:szCs w:val="36"/>
        </w:rPr>
      </w:pPr>
      <w:r w:rsidRPr="00C87194">
        <w:rPr>
          <w:rFonts w:ascii="Calibri" w:eastAsia="標楷體" w:hAnsi="Calibri" w:cs="Calibri"/>
          <w:b/>
          <w:bCs/>
          <w:color w:val="000000" w:themeColor="text1"/>
          <w:kern w:val="0"/>
          <w:sz w:val="32"/>
          <w:szCs w:val="36"/>
        </w:rPr>
        <w:t>國際教育</w:t>
      </w:r>
      <w:r w:rsidRPr="00C87194">
        <w:rPr>
          <w:rFonts w:ascii="Calibri" w:eastAsia="標楷體" w:hAnsi="Calibri" w:cs="Calibri"/>
          <w:b/>
          <w:bCs/>
          <w:color w:val="000000" w:themeColor="text1"/>
          <w:kern w:val="0"/>
          <w:sz w:val="32"/>
          <w:szCs w:val="36"/>
        </w:rPr>
        <w:t>2.0</w:t>
      </w:r>
      <w:proofErr w:type="gramStart"/>
      <w:r w:rsidRPr="00C87194">
        <w:rPr>
          <w:rFonts w:ascii="Calibri" w:eastAsia="標楷體" w:hAnsi="Calibri" w:cs="Calibri"/>
          <w:b/>
          <w:bCs/>
          <w:color w:val="000000" w:themeColor="text1"/>
          <w:kern w:val="0"/>
          <w:sz w:val="32"/>
          <w:szCs w:val="36"/>
        </w:rPr>
        <w:t>—</w:t>
      </w:r>
      <w:proofErr w:type="gramEnd"/>
      <w:r w:rsidRPr="00C87194">
        <w:rPr>
          <w:rFonts w:ascii="Calibri" w:eastAsia="標楷體" w:hAnsi="Calibri" w:cs="Calibri"/>
          <w:b/>
          <w:bCs/>
          <w:color w:val="000000" w:themeColor="text1"/>
          <w:kern w:val="0"/>
          <w:sz w:val="32"/>
          <w:szCs w:val="36"/>
        </w:rPr>
        <w:t>地方</w:t>
      </w:r>
      <w:proofErr w:type="gramStart"/>
      <w:r w:rsidRPr="00C87194">
        <w:rPr>
          <w:rFonts w:ascii="Calibri" w:eastAsia="標楷體" w:hAnsi="Calibri" w:cs="Calibri"/>
          <w:b/>
          <w:bCs/>
          <w:color w:val="000000" w:themeColor="text1"/>
          <w:kern w:val="0"/>
          <w:sz w:val="32"/>
          <w:szCs w:val="36"/>
        </w:rPr>
        <w:t>培力團諮</w:t>
      </w:r>
      <w:proofErr w:type="gramEnd"/>
      <w:r w:rsidRPr="00C87194">
        <w:rPr>
          <w:rFonts w:ascii="Calibri" w:eastAsia="標楷體" w:hAnsi="Calibri" w:cs="Calibri"/>
          <w:b/>
          <w:bCs/>
          <w:color w:val="000000" w:themeColor="text1"/>
          <w:kern w:val="0"/>
          <w:sz w:val="32"/>
          <w:szCs w:val="36"/>
        </w:rPr>
        <w:t>詢輔導實施計畫</w:t>
      </w:r>
    </w:p>
    <w:p w14:paraId="78E46E4F" w14:textId="77777777" w:rsidR="00C113D9" w:rsidRPr="00C87194" w:rsidRDefault="00C113D9" w:rsidP="00C113D9">
      <w:pPr>
        <w:numPr>
          <w:ilvl w:val="0"/>
          <w:numId w:val="3"/>
        </w:numPr>
        <w:overflowPunct w:val="0"/>
        <w:autoSpaceDE w:val="0"/>
        <w:autoSpaceDN w:val="0"/>
        <w:adjustRightInd w:val="0"/>
        <w:spacing w:beforeLines="100" w:before="240" w:line="360" w:lineRule="exact"/>
        <w:jc w:val="both"/>
        <w:rPr>
          <w:rFonts w:ascii="Calibri" w:eastAsia="標楷體" w:hAnsi="Calibri" w:cs="Calibri"/>
          <w:b/>
          <w:bCs/>
          <w:color w:val="000000" w:themeColor="text1"/>
          <w:szCs w:val="24"/>
        </w:rPr>
      </w:pPr>
      <w:r w:rsidRPr="00C87194">
        <w:rPr>
          <w:rFonts w:ascii="Calibri" w:eastAsia="標楷體" w:hAnsi="Calibri" w:cs="Calibri"/>
          <w:b/>
          <w:bCs/>
          <w:color w:val="000000" w:themeColor="text1"/>
          <w:szCs w:val="24"/>
        </w:rPr>
        <w:t>依據</w:t>
      </w:r>
    </w:p>
    <w:p w14:paraId="6E68C807" w14:textId="77777777" w:rsidR="00C113D9" w:rsidRPr="00C87194" w:rsidRDefault="00C113D9" w:rsidP="00C113D9">
      <w:pPr>
        <w:overflowPunct w:val="0"/>
        <w:spacing w:beforeLines="100" w:before="240" w:line="360" w:lineRule="exact"/>
        <w:ind w:left="504"/>
        <w:jc w:val="both"/>
        <w:rPr>
          <w:rFonts w:ascii="Calibri" w:eastAsia="標楷體" w:hAnsi="Calibri" w:cs="Calibri"/>
          <w:color w:val="000000" w:themeColor="text1"/>
          <w:szCs w:val="24"/>
        </w:rPr>
      </w:pPr>
      <w:r w:rsidRPr="00C87194">
        <w:rPr>
          <w:rFonts w:ascii="Calibri" w:eastAsia="標楷體" w:hAnsi="Calibri" w:cs="Calibri"/>
          <w:bCs/>
          <w:color w:val="000000" w:themeColor="text1"/>
          <w:szCs w:val="24"/>
        </w:rPr>
        <w:t>教育部</w:t>
      </w:r>
      <w:r w:rsidRPr="00C87194">
        <w:rPr>
          <w:rFonts w:ascii="Calibri" w:eastAsia="標楷體" w:hAnsi="Calibri" w:cs="Calibri"/>
          <w:color w:val="000000" w:themeColor="text1"/>
          <w:szCs w:val="24"/>
        </w:rPr>
        <w:t>中小學國際教育白皮書</w:t>
      </w:r>
      <w:r w:rsidRPr="00C87194">
        <w:rPr>
          <w:rFonts w:ascii="Calibri" w:eastAsia="標楷體" w:hAnsi="Calibri" w:cs="Calibri"/>
          <w:color w:val="000000" w:themeColor="text1"/>
          <w:szCs w:val="24"/>
        </w:rPr>
        <w:t>2.0</w:t>
      </w:r>
      <w:r w:rsidRPr="00C87194">
        <w:rPr>
          <w:rFonts w:ascii="Calibri" w:eastAsia="標楷體" w:hAnsi="Calibri" w:cs="Calibri"/>
          <w:color w:val="000000" w:themeColor="text1"/>
          <w:szCs w:val="24"/>
        </w:rPr>
        <w:t>，成立國際教育中央培力團建置計畫辦理。</w:t>
      </w:r>
    </w:p>
    <w:p w14:paraId="44CEB425" w14:textId="77777777" w:rsidR="00C113D9" w:rsidRPr="00C87194" w:rsidRDefault="00C113D9" w:rsidP="00C113D9">
      <w:pPr>
        <w:overflowPunct w:val="0"/>
        <w:autoSpaceDE w:val="0"/>
        <w:autoSpaceDN w:val="0"/>
        <w:adjustRightInd w:val="0"/>
        <w:spacing w:beforeLines="50" w:before="120" w:line="360" w:lineRule="exact"/>
        <w:jc w:val="both"/>
        <w:rPr>
          <w:rFonts w:ascii="Calibri" w:eastAsia="標楷體" w:hAnsi="Calibri" w:cs="Calibri"/>
          <w:b/>
          <w:bCs/>
          <w:color w:val="000000" w:themeColor="text1"/>
          <w:kern w:val="0"/>
          <w:szCs w:val="24"/>
        </w:rPr>
      </w:pPr>
      <w:r w:rsidRPr="00C87194">
        <w:rPr>
          <w:rFonts w:ascii="Calibri" w:eastAsia="標楷體" w:hAnsi="Calibri" w:cs="Calibri"/>
          <w:b/>
          <w:bCs/>
          <w:color w:val="000000" w:themeColor="text1"/>
          <w:kern w:val="0"/>
          <w:szCs w:val="24"/>
        </w:rPr>
        <w:t>貳、目的</w:t>
      </w:r>
    </w:p>
    <w:p w14:paraId="48E1D62B" w14:textId="77777777" w:rsidR="00C113D9" w:rsidRPr="00C87194" w:rsidRDefault="00C113D9" w:rsidP="00C113D9">
      <w:pPr>
        <w:numPr>
          <w:ilvl w:val="1"/>
          <w:numId w:val="1"/>
        </w:numPr>
        <w:tabs>
          <w:tab w:val="left" w:pos="756"/>
        </w:tabs>
        <w:overflowPunct w:val="0"/>
        <w:autoSpaceDE w:val="0"/>
        <w:autoSpaceDN w:val="0"/>
        <w:adjustRightInd w:val="0"/>
        <w:spacing w:beforeLines="50" w:before="120" w:line="360" w:lineRule="exact"/>
        <w:ind w:left="776" w:hanging="510"/>
        <w:jc w:val="both"/>
        <w:rPr>
          <w:rFonts w:ascii="Calibri" w:eastAsia="標楷體" w:hAnsi="Calibri" w:cs="Calibri"/>
          <w:color w:val="000000" w:themeColor="text1"/>
          <w:szCs w:val="24"/>
        </w:rPr>
      </w:pPr>
      <w:r w:rsidRPr="00C87194">
        <w:rPr>
          <w:rFonts w:ascii="Calibri" w:eastAsia="標楷體" w:hAnsi="Calibri" w:cs="Calibri"/>
          <w:color w:val="000000" w:themeColor="text1"/>
          <w:szCs w:val="24"/>
        </w:rPr>
        <w:t>協助各縣市與教育部國民及學前教育署國際教育地方培力團之任務學校（以下簡稱地方培力團任務學校），提供諮詢輔導機制順利推動國際教育。</w:t>
      </w:r>
    </w:p>
    <w:p w14:paraId="1AE20A96" w14:textId="77777777" w:rsidR="00C113D9" w:rsidRPr="00C87194" w:rsidRDefault="00C113D9" w:rsidP="00C113D9">
      <w:pPr>
        <w:tabs>
          <w:tab w:val="left" w:pos="756"/>
        </w:tabs>
        <w:overflowPunct w:val="0"/>
        <w:autoSpaceDE w:val="0"/>
        <w:autoSpaceDN w:val="0"/>
        <w:adjustRightInd w:val="0"/>
        <w:spacing w:beforeLines="50" w:before="120" w:line="360" w:lineRule="exact"/>
        <w:ind w:left="776" w:hanging="510"/>
        <w:jc w:val="both"/>
        <w:rPr>
          <w:rFonts w:ascii="Calibri" w:eastAsia="標楷體" w:hAnsi="Calibri" w:cs="Calibri"/>
          <w:color w:val="000000" w:themeColor="text1"/>
          <w:szCs w:val="24"/>
        </w:rPr>
      </w:pPr>
      <w:r w:rsidRPr="00C87194">
        <w:rPr>
          <w:rFonts w:ascii="Calibri" w:eastAsia="標楷體" w:hAnsi="Calibri" w:cs="Calibri"/>
          <w:color w:val="000000" w:themeColor="text1"/>
          <w:szCs w:val="24"/>
        </w:rPr>
        <w:t>二、協助地方培力團任務學校推動國際教育年度計畫之規劃，關照弱勢學生及偏鄉學校以</w:t>
      </w:r>
    </w:p>
    <w:p w14:paraId="6CBCE399" w14:textId="77777777" w:rsidR="00C113D9" w:rsidRPr="00C87194" w:rsidRDefault="00C113D9" w:rsidP="00C113D9">
      <w:pPr>
        <w:tabs>
          <w:tab w:val="left" w:pos="756"/>
        </w:tabs>
        <w:overflowPunct w:val="0"/>
        <w:spacing w:beforeLines="50" w:before="120" w:line="360" w:lineRule="exact"/>
        <w:ind w:firstLineChars="300" w:firstLine="720"/>
        <w:jc w:val="both"/>
        <w:rPr>
          <w:rFonts w:ascii="Calibri" w:eastAsia="標楷體" w:hAnsi="Calibri" w:cs="Calibri"/>
          <w:color w:val="000000" w:themeColor="text1"/>
          <w:szCs w:val="24"/>
        </w:rPr>
      </w:pPr>
      <w:r w:rsidRPr="00C87194">
        <w:rPr>
          <w:rFonts w:ascii="Calibri" w:eastAsia="標楷體" w:hAnsi="Calibri" w:cs="Calibri"/>
          <w:color w:val="000000" w:themeColor="text1"/>
          <w:szCs w:val="24"/>
        </w:rPr>
        <w:t>落實普及化核心理念。</w:t>
      </w:r>
    </w:p>
    <w:p w14:paraId="25744CE2" w14:textId="77777777" w:rsidR="00C113D9" w:rsidRPr="00C87194" w:rsidRDefault="00C113D9" w:rsidP="00C113D9">
      <w:pPr>
        <w:numPr>
          <w:ilvl w:val="0"/>
          <w:numId w:val="4"/>
        </w:numPr>
        <w:tabs>
          <w:tab w:val="left" w:pos="756"/>
        </w:tabs>
        <w:overflowPunct w:val="0"/>
        <w:autoSpaceDE w:val="0"/>
        <w:autoSpaceDN w:val="0"/>
        <w:adjustRightInd w:val="0"/>
        <w:spacing w:beforeLines="50" w:before="120" w:line="360" w:lineRule="exact"/>
        <w:jc w:val="both"/>
        <w:rPr>
          <w:rFonts w:ascii="Calibri" w:eastAsia="標楷體" w:hAnsi="Calibri" w:cs="Calibri"/>
          <w:color w:val="000000" w:themeColor="text1"/>
          <w:szCs w:val="24"/>
        </w:rPr>
      </w:pPr>
      <w:r w:rsidRPr="00C87194">
        <w:rPr>
          <w:rFonts w:ascii="Calibri" w:eastAsia="標楷體" w:hAnsi="Calibri" w:cs="Calibri"/>
          <w:color w:val="000000" w:themeColor="text1"/>
          <w:szCs w:val="24"/>
        </w:rPr>
        <w:t>強化區域內諮詢輔導機制，增進區域內地方</w:t>
      </w:r>
      <w:proofErr w:type="gramStart"/>
      <w:r w:rsidRPr="00C87194">
        <w:rPr>
          <w:rFonts w:ascii="Calibri" w:eastAsia="標楷體" w:hAnsi="Calibri" w:cs="Calibri"/>
          <w:color w:val="000000" w:themeColor="text1"/>
          <w:szCs w:val="24"/>
        </w:rPr>
        <w:t>培力團任務</w:t>
      </w:r>
      <w:proofErr w:type="gramEnd"/>
      <w:r w:rsidRPr="00C87194">
        <w:rPr>
          <w:rFonts w:ascii="Calibri" w:eastAsia="標楷體" w:hAnsi="Calibri" w:cs="Calibri"/>
          <w:color w:val="000000" w:themeColor="text1"/>
          <w:szCs w:val="24"/>
        </w:rPr>
        <w:t>學校共</w:t>
      </w:r>
      <w:proofErr w:type="gramStart"/>
      <w:r w:rsidRPr="00C87194">
        <w:rPr>
          <w:rFonts w:ascii="Calibri" w:eastAsia="標楷體" w:hAnsi="Calibri" w:cs="Calibri"/>
          <w:color w:val="000000" w:themeColor="text1"/>
          <w:szCs w:val="24"/>
        </w:rPr>
        <w:t>學共</w:t>
      </w:r>
      <w:proofErr w:type="gramEnd"/>
      <w:r w:rsidRPr="00C87194">
        <w:rPr>
          <w:rFonts w:ascii="Calibri" w:eastAsia="標楷體" w:hAnsi="Calibri" w:cs="Calibri"/>
          <w:color w:val="000000" w:themeColor="text1"/>
          <w:szCs w:val="24"/>
        </w:rPr>
        <w:t>好之互助連結。</w:t>
      </w:r>
    </w:p>
    <w:p w14:paraId="79B64DF1" w14:textId="77777777" w:rsidR="00C113D9" w:rsidRPr="00C87194" w:rsidRDefault="00C113D9" w:rsidP="00C113D9">
      <w:pPr>
        <w:overflowPunct w:val="0"/>
        <w:autoSpaceDE w:val="0"/>
        <w:autoSpaceDN w:val="0"/>
        <w:adjustRightInd w:val="0"/>
        <w:spacing w:beforeLines="50" w:before="120" w:line="360" w:lineRule="exact"/>
        <w:jc w:val="both"/>
        <w:rPr>
          <w:rFonts w:ascii="Calibri" w:eastAsia="標楷體" w:hAnsi="Calibri" w:cs="Calibri"/>
          <w:b/>
          <w:bCs/>
          <w:color w:val="000000" w:themeColor="text1"/>
          <w:kern w:val="0"/>
          <w:szCs w:val="24"/>
        </w:rPr>
      </w:pPr>
      <w:r w:rsidRPr="00C87194">
        <w:rPr>
          <w:rFonts w:ascii="Calibri" w:eastAsia="標楷體" w:hAnsi="Calibri" w:cs="Calibri"/>
          <w:b/>
          <w:bCs/>
          <w:color w:val="000000" w:themeColor="text1"/>
          <w:kern w:val="0"/>
          <w:szCs w:val="24"/>
        </w:rPr>
        <w:t>參、辦理單位</w:t>
      </w:r>
    </w:p>
    <w:p w14:paraId="61D92091" w14:textId="77777777" w:rsidR="00C113D9" w:rsidRPr="00C87194" w:rsidRDefault="00C113D9" w:rsidP="00C113D9">
      <w:pPr>
        <w:numPr>
          <w:ilvl w:val="1"/>
          <w:numId w:val="2"/>
        </w:numPr>
        <w:tabs>
          <w:tab w:val="left" w:pos="756"/>
        </w:tabs>
        <w:overflowPunct w:val="0"/>
        <w:autoSpaceDE w:val="0"/>
        <w:autoSpaceDN w:val="0"/>
        <w:adjustRightInd w:val="0"/>
        <w:spacing w:beforeLines="50" w:before="120" w:line="360" w:lineRule="exact"/>
        <w:ind w:left="709" w:hanging="443"/>
        <w:jc w:val="both"/>
        <w:rPr>
          <w:rFonts w:ascii="Calibri" w:eastAsia="標楷體" w:hAnsi="Calibri" w:cs="Calibri"/>
          <w:color w:val="000000" w:themeColor="text1"/>
          <w:szCs w:val="24"/>
        </w:rPr>
      </w:pPr>
      <w:r w:rsidRPr="00C87194">
        <w:rPr>
          <w:rFonts w:ascii="Calibri" w:eastAsia="標楷體" w:hAnsi="Calibri" w:cs="Calibri"/>
          <w:color w:val="000000" w:themeColor="text1"/>
          <w:szCs w:val="24"/>
        </w:rPr>
        <w:t>主辦單位：教育部國民及學前教育署</w:t>
      </w:r>
    </w:p>
    <w:p w14:paraId="61C34AFE" w14:textId="77777777" w:rsidR="00C113D9" w:rsidRPr="00C87194" w:rsidRDefault="00C113D9" w:rsidP="00C113D9">
      <w:pPr>
        <w:numPr>
          <w:ilvl w:val="1"/>
          <w:numId w:val="2"/>
        </w:numPr>
        <w:tabs>
          <w:tab w:val="left" w:pos="756"/>
        </w:tabs>
        <w:overflowPunct w:val="0"/>
        <w:autoSpaceDE w:val="0"/>
        <w:autoSpaceDN w:val="0"/>
        <w:adjustRightInd w:val="0"/>
        <w:spacing w:beforeLines="50" w:before="120" w:line="360" w:lineRule="exact"/>
        <w:ind w:left="709" w:hanging="443"/>
        <w:jc w:val="both"/>
        <w:rPr>
          <w:rFonts w:ascii="Calibri" w:eastAsia="標楷體" w:hAnsi="Calibri" w:cs="Calibri"/>
          <w:color w:val="000000" w:themeColor="text1"/>
          <w:szCs w:val="24"/>
        </w:rPr>
      </w:pPr>
      <w:r w:rsidRPr="00C87194">
        <w:rPr>
          <w:rFonts w:ascii="Calibri" w:eastAsia="標楷體" w:hAnsi="Calibri" w:cs="Calibri"/>
          <w:color w:val="000000" w:themeColor="text1"/>
          <w:szCs w:val="24"/>
        </w:rPr>
        <w:t>承辦單位：中央培力團秘書單位（國立中正大學教育學研究所）</w:t>
      </w:r>
    </w:p>
    <w:p w14:paraId="1C20D6D4" w14:textId="77777777" w:rsidR="00C113D9" w:rsidRPr="00C87194" w:rsidRDefault="00C113D9" w:rsidP="00C113D9">
      <w:pPr>
        <w:numPr>
          <w:ilvl w:val="1"/>
          <w:numId w:val="2"/>
        </w:numPr>
        <w:tabs>
          <w:tab w:val="left" w:pos="756"/>
        </w:tabs>
        <w:overflowPunct w:val="0"/>
        <w:autoSpaceDE w:val="0"/>
        <w:autoSpaceDN w:val="0"/>
        <w:adjustRightInd w:val="0"/>
        <w:spacing w:beforeLines="50" w:before="120" w:line="360" w:lineRule="exact"/>
        <w:ind w:left="709" w:hanging="443"/>
        <w:jc w:val="both"/>
        <w:rPr>
          <w:rFonts w:ascii="Calibri" w:eastAsia="標楷體" w:hAnsi="Calibri" w:cs="Calibri"/>
          <w:color w:val="000000" w:themeColor="text1"/>
          <w:szCs w:val="24"/>
        </w:rPr>
      </w:pPr>
      <w:r w:rsidRPr="00C87194">
        <w:rPr>
          <w:rFonts w:ascii="Calibri" w:eastAsia="標楷體" w:hAnsi="Calibri" w:cs="Calibri"/>
          <w:color w:val="000000" w:themeColor="text1"/>
          <w:szCs w:val="24"/>
        </w:rPr>
        <w:t>協辦單位：地方培力團任務學校</w:t>
      </w:r>
    </w:p>
    <w:p w14:paraId="32DE53B7" w14:textId="77777777" w:rsidR="00C113D9" w:rsidRPr="00C87194" w:rsidRDefault="00C113D9" w:rsidP="00C113D9">
      <w:pPr>
        <w:overflowPunct w:val="0"/>
        <w:autoSpaceDE w:val="0"/>
        <w:autoSpaceDN w:val="0"/>
        <w:adjustRightInd w:val="0"/>
        <w:spacing w:beforeLines="50" w:before="120" w:line="360" w:lineRule="exact"/>
        <w:jc w:val="both"/>
        <w:rPr>
          <w:rFonts w:ascii="Calibri" w:eastAsia="標楷體" w:hAnsi="Calibri" w:cs="Calibri"/>
          <w:color w:val="000000" w:themeColor="text1"/>
          <w:kern w:val="0"/>
        </w:rPr>
      </w:pPr>
      <w:r w:rsidRPr="00C87194">
        <w:rPr>
          <w:rFonts w:ascii="Calibri" w:eastAsia="標楷體" w:hAnsi="Calibri" w:cs="Calibri"/>
          <w:b/>
          <w:bCs/>
          <w:color w:val="000000" w:themeColor="text1"/>
          <w:kern w:val="0"/>
        </w:rPr>
        <w:t>肆、諮詢輔導辦理的期程、頻率、輔導委員及輔導方式：</w:t>
      </w:r>
    </w:p>
    <w:p w14:paraId="163E5F03" w14:textId="77777777" w:rsidR="00C113D9" w:rsidRPr="00C87194" w:rsidRDefault="00C113D9" w:rsidP="00C113D9">
      <w:pPr>
        <w:widowControl/>
        <w:numPr>
          <w:ilvl w:val="0"/>
          <w:numId w:val="5"/>
        </w:numPr>
        <w:overflowPunct w:val="0"/>
        <w:spacing w:before="50" w:line="360" w:lineRule="exact"/>
        <w:ind w:leftChars="200" w:left="962" w:hanging="482"/>
        <w:rPr>
          <w:rFonts w:ascii="Calibri" w:eastAsia="標楷體" w:hAnsi="Calibri" w:cs="Calibri"/>
          <w:color w:val="000000" w:themeColor="text1"/>
          <w:kern w:val="0"/>
        </w:rPr>
      </w:pPr>
      <w:r w:rsidRPr="00C87194">
        <w:rPr>
          <w:rFonts w:ascii="Calibri" w:eastAsia="標楷體" w:hAnsi="Calibri" w:cs="Calibri"/>
          <w:color w:val="000000" w:themeColor="text1"/>
          <w:kern w:val="0"/>
        </w:rPr>
        <w:t>諮詢輔導辦理的期程及頻率：</w:t>
      </w:r>
    </w:p>
    <w:p w14:paraId="71CFAD29" w14:textId="77777777" w:rsidR="00C113D9" w:rsidRPr="00C87194" w:rsidRDefault="00C113D9" w:rsidP="00C113D9">
      <w:pPr>
        <w:widowControl/>
        <w:overflowPunct w:val="0"/>
        <w:spacing w:before="50" w:line="360" w:lineRule="exact"/>
        <w:ind w:leftChars="300" w:left="1440" w:hangingChars="300" w:hanging="720"/>
        <w:jc w:val="both"/>
        <w:outlineLvl w:val="2"/>
        <w:rPr>
          <w:rFonts w:ascii="Calibri" w:eastAsia="標楷體" w:hAnsi="Calibri" w:cs="Calibri"/>
          <w:color w:val="000000" w:themeColor="text1"/>
          <w:kern w:val="0"/>
        </w:rPr>
      </w:pPr>
      <w:r w:rsidRPr="00C87194">
        <w:rPr>
          <w:rFonts w:ascii="Calibri" w:eastAsia="標楷體" w:hAnsi="Calibri" w:cs="Calibri"/>
          <w:color w:val="000000" w:themeColor="text1"/>
          <w:kern w:val="0"/>
        </w:rPr>
        <w:t>（一）</w:t>
      </w:r>
      <w:r w:rsidRPr="00C87194">
        <w:rPr>
          <w:rFonts w:ascii="Calibri" w:eastAsia="標楷體" w:hAnsi="Calibri" w:cs="Calibri"/>
          <w:b/>
          <w:color w:val="000000" w:themeColor="text1"/>
          <w:kern w:val="0"/>
        </w:rPr>
        <w:t>每年地方培力團任務學校接受中央培力團到校諮詢輔導</w:t>
      </w:r>
      <w:r w:rsidRPr="00C87194">
        <w:rPr>
          <w:rFonts w:ascii="Calibri" w:eastAsia="標楷體" w:hAnsi="Calibri" w:cs="Calibri" w:hint="eastAsia"/>
          <w:b/>
          <w:color w:val="000000" w:themeColor="text1"/>
          <w:kern w:val="0"/>
        </w:rPr>
        <w:t>2-4</w:t>
      </w:r>
      <w:r w:rsidRPr="00C87194">
        <w:rPr>
          <w:rFonts w:ascii="Calibri" w:eastAsia="標楷體" w:hAnsi="Calibri" w:cs="Calibri"/>
          <w:b/>
          <w:color w:val="000000" w:themeColor="text1"/>
          <w:kern w:val="0"/>
        </w:rPr>
        <w:t>次</w:t>
      </w:r>
      <w:r w:rsidRPr="00AF14F4">
        <w:rPr>
          <w:rFonts w:ascii="Calibri" w:eastAsia="標楷體" w:hAnsi="Calibri" w:cs="Calibri"/>
          <w:color w:val="000000" w:themeColor="text1"/>
          <w:kern w:val="0"/>
        </w:rPr>
        <w:t>，可於</w:t>
      </w:r>
      <w:r w:rsidRPr="00AF14F4">
        <w:rPr>
          <w:rFonts w:ascii="Calibri" w:eastAsia="標楷體" w:hAnsi="Calibri" w:cs="Calibri"/>
          <w:color w:val="000000" w:themeColor="text1"/>
          <w:kern w:val="0"/>
        </w:rPr>
        <w:t>5</w:t>
      </w:r>
      <w:r w:rsidR="00632545" w:rsidRPr="00C87194">
        <w:rPr>
          <w:rFonts w:ascii="Calibri" w:eastAsia="標楷體" w:hAnsi="Calibri" w:cs="Calibri" w:hint="eastAsia"/>
          <w:color w:val="000000" w:themeColor="text1"/>
          <w:kern w:val="0"/>
        </w:rPr>
        <w:t>-</w:t>
      </w:r>
      <w:r w:rsidRPr="00C87194">
        <w:rPr>
          <w:rFonts w:ascii="Calibri" w:eastAsia="標楷體" w:hAnsi="Calibri" w:cs="Calibri"/>
          <w:color w:val="000000" w:themeColor="text1"/>
          <w:kern w:val="0"/>
        </w:rPr>
        <w:t>6</w:t>
      </w:r>
      <w:r w:rsidRPr="00C87194">
        <w:rPr>
          <w:rFonts w:ascii="Calibri" w:eastAsia="標楷體" w:hAnsi="Calibri" w:cs="Calibri"/>
          <w:color w:val="000000" w:themeColor="text1"/>
          <w:kern w:val="0"/>
        </w:rPr>
        <w:t>月及</w:t>
      </w:r>
      <w:r w:rsidRPr="00C87194">
        <w:rPr>
          <w:rFonts w:ascii="Calibri" w:eastAsia="標楷體" w:hAnsi="Calibri" w:cs="Calibri"/>
          <w:color w:val="000000" w:themeColor="text1"/>
          <w:kern w:val="0"/>
        </w:rPr>
        <w:t>9</w:t>
      </w:r>
      <w:r w:rsidR="00632545" w:rsidRPr="00C87194">
        <w:rPr>
          <w:rFonts w:ascii="Calibri" w:eastAsia="標楷體" w:hAnsi="Calibri" w:cs="Calibri" w:hint="eastAsia"/>
          <w:color w:val="000000" w:themeColor="text1"/>
          <w:kern w:val="0"/>
        </w:rPr>
        <w:t>-</w:t>
      </w:r>
      <w:r w:rsidRPr="00C87194">
        <w:rPr>
          <w:rFonts w:ascii="Calibri" w:eastAsia="標楷體" w:hAnsi="Calibri" w:cs="Calibri"/>
          <w:color w:val="000000" w:themeColor="text1"/>
          <w:kern w:val="0"/>
        </w:rPr>
        <w:t>10</w:t>
      </w:r>
      <w:r w:rsidRPr="00C87194">
        <w:rPr>
          <w:rFonts w:ascii="Calibri" w:eastAsia="標楷體" w:hAnsi="Calibri" w:cs="Calibri"/>
          <w:color w:val="000000" w:themeColor="text1"/>
          <w:kern w:val="0"/>
        </w:rPr>
        <w:t>月間召開，或由地方培力團任務學校另擇適當時間辦理。</w:t>
      </w:r>
    </w:p>
    <w:p w14:paraId="4732EB24" w14:textId="77777777" w:rsidR="00C113D9" w:rsidRPr="00AF14F4" w:rsidRDefault="00C113D9" w:rsidP="00C113D9">
      <w:pPr>
        <w:widowControl/>
        <w:overflowPunct w:val="0"/>
        <w:spacing w:before="50" w:line="360" w:lineRule="exact"/>
        <w:ind w:leftChars="300" w:left="1440" w:hangingChars="300" w:hanging="720"/>
        <w:jc w:val="both"/>
        <w:outlineLvl w:val="2"/>
        <w:rPr>
          <w:rFonts w:ascii="Calibri" w:eastAsia="標楷體" w:hAnsi="Calibri" w:cs="Calibri"/>
          <w:color w:val="000000" w:themeColor="text1"/>
          <w:kern w:val="0"/>
        </w:rPr>
      </w:pPr>
      <w:r w:rsidRPr="00C87194">
        <w:rPr>
          <w:rFonts w:ascii="Calibri" w:eastAsia="標楷體" w:hAnsi="Calibri" w:cs="Calibri"/>
          <w:color w:val="000000" w:themeColor="text1"/>
          <w:kern w:val="0"/>
        </w:rPr>
        <w:t>（二）每年</w:t>
      </w:r>
      <w:r w:rsidRPr="00C87194">
        <w:rPr>
          <w:rFonts w:ascii="Calibri" w:eastAsia="標楷體" w:hAnsi="Calibri" w:cs="Calibri"/>
          <w:color w:val="000000" w:themeColor="text1"/>
          <w:kern w:val="0"/>
        </w:rPr>
        <w:t>8-12</w:t>
      </w:r>
      <w:r w:rsidRPr="00AF14F4">
        <w:rPr>
          <w:rFonts w:ascii="Calibri" w:eastAsia="標楷體" w:hAnsi="Calibri" w:cs="Calibri"/>
          <w:color w:val="000000" w:themeColor="text1"/>
          <w:kern w:val="0"/>
        </w:rPr>
        <w:t>月間，區域內所有地方培力團任務學校，辦理</w:t>
      </w:r>
      <w:r w:rsidRPr="00AF14F4">
        <w:rPr>
          <w:rFonts w:ascii="Calibri" w:eastAsia="標楷體" w:hAnsi="Calibri" w:cs="Calibri"/>
          <w:color w:val="000000" w:themeColor="text1"/>
          <w:kern w:val="0"/>
        </w:rPr>
        <w:t xml:space="preserve"> 1</w:t>
      </w:r>
      <w:r w:rsidRPr="00C87194">
        <w:rPr>
          <w:rFonts w:ascii="Calibri" w:eastAsia="標楷體" w:hAnsi="Calibri" w:cs="Calibri"/>
          <w:color w:val="000000" w:themeColor="text1"/>
          <w:kern w:val="0"/>
        </w:rPr>
        <w:t>次</w:t>
      </w:r>
      <w:r w:rsidRPr="00C87194">
        <w:rPr>
          <w:rFonts w:ascii="Calibri" w:eastAsia="標楷體" w:hAnsi="Calibri" w:cs="Calibri" w:hint="eastAsia"/>
          <w:color w:val="000000" w:themeColor="text1"/>
          <w:kern w:val="0"/>
        </w:rPr>
        <w:t>業務推展暨資源分享工作坊</w:t>
      </w:r>
      <w:r w:rsidRPr="00AF14F4">
        <w:rPr>
          <w:rFonts w:ascii="Calibri" w:eastAsia="標楷體" w:hAnsi="Calibri" w:cs="Calibri"/>
          <w:color w:val="000000" w:themeColor="text1"/>
          <w:kern w:val="0"/>
        </w:rPr>
        <w:t>。</w:t>
      </w:r>
    </w:p>
    <w:p w14:paraId="077397A0" w14:textId="77777777" w:rsidR="00C113D9" w:rsidRPr="00C87194" w:rsidRDefault="00C113D9" w:rsidP="00C113D9">
      <w:pPr>
        <w:widowControl/>
        <w:overflowPunct w:val="0"/>
        <w:spacing w:before="50" w:line="360" w:lineRule="exact"/>
        <w:ind w:leftChars="300" w:left="1440" w:hangingChars="300" w:hanging="720"/>
        <w:jc w:val="both"/>
        <w:outlineLvl w:val="2"/>
        <w:rPr>
          <w:rFonts w:ascii="Calibri" w:eastAsia="標楷體" w:hAnsi="Calibri" w:cs="Calibri"/>
          <w:color w:val="000000" w:themeColor="text1"/>
          <w:kern w:val="0"/>
        </w:rPr>
      </w:pPr>
      <w:r w:rsidRPr="00C87194">
        <w:rPr>
          <w:rFonts w:ascii="Calibri" w:eastAsia="標楷體" w:hAnsi="Calibri" w:cs="Calibri"/>
          <w:color w:val="000000" w:themeColor="text1"/>
          <w:kern w:val="0"/>
        </w:rPr>
        <w:t>（三）縣市地方培力團委員辦理會議時，可邀請中央培力團委員</w:t>
      </w:r>
      <w:r w:rsidRPr="00C87194">
        <w:rPr>
          <w:rFonts w:ascii="Calibri" w:eastAsia="標楷體" w:hAnsi="Calibri" w:cs="Calibri"/>
          <w:color w:val="000000" w:themeColor="text1"/>
          <w:kern w:val="0"/>
        </w:rPr>
        <w:t>1</w:t>
      </w:r>
      <w:r w:rsidRPr="00C87194">
        <w:rPr>
          <w:rFonts w:ascii="Calibri" w:eastAsia="標楷體" w:hAnsi="Calibri" w:cs="Calibri"/>
          <w:color w:val="000000" w:themeColor="text1"/>
          <w:kern w:val="0"/>
        </w:rPr>
        <w:t>位列席。</w:t>
      </w:r>
    </w:p>
    <w:p w14:paraId="788C9CE7" w14:textId="77777777" w:rsidR="00C113D9" w:rsidRPr="00C87194" w:rsidRDefault="00C113D9" w:rsidP="00C113D9">
      <w:pPr>
        <w:widowControl/>
        <w:numPr>
          <w:ilvl w:val="0"/>
          <w:numId w:val="5"/>
        </w:numPr>
        <w:overflowPunct w:val="0"/>
        <w:spacing w:before="50" w:line="360" w:lineRule="exact"/>
        <w:ind w:leftChars="200" w:left="962" w:hanging="482"/>
        <w:rPr>
          <w:rFonts w:ascii="Calibri" w:eastAsia="標楷體" w:hAnsi="Calibri" w:cs="Calibri"/>
          <w:color w:val="000000" w:themeColor="text1"/>
          <w:kern w:val="0"/>
        </w:rPr>
      </w:pPr>
      <w:r w:rsidRPr="00C87194">
        <w:rPr>
          <w:rFonts w:ascii="Calibri" w:eastAsia="標楷體" w:hAnsi="Calibri" w:cs="Calibri"/>
          <w:color w:val="000000" w:themeColor="text1"/>
          <w:kern w:val="0"/>
        </w:rPr>
        <w:t>輔導委員：</w:t>
      </w:r>
    </w:p>
    <w:p w14:paraId="456C4A92" w14:textId="77777777" w:rsidR="00C113D9" w:rsidRPr="00C87194" w:rsidRDefault="00C113D9" w:rsidP="00C113D9">
      <w:pPr>
        <w:spacing w:line="500" w:lineRule="exact"/>
        <w:ind w:left="480" w:firstLine="480"/>
        <w:rPr>
          <w:rFonts w:ascii="Calibri" w:eastAsia="標楷體" w:hAnsi="Calibri" w:cs="Calibri"/>
          <w:color w:val="000000" w:themeColor="text1"/>
          <w:kern w:val="0"/>
        </w:rPr>
      </w:pPr>
      <w:r w:rsidRPr="00C87194">
        <w:rPr>
          <w:rFonts w:ascii="Calibri" w:eastAsia="標楷體" w:hAnsi="Calibri" w:cs="Calibri"/>
          <w:color w:val="000000" w:themeColor="text1"/>
          <w:kern w:val="0"/>
        </w:rPr>
        <w:t>中央培力團委員分成北、中、南、東四區，</w:t>
      </w:r>
      <w:proofErr w:type="gramStart"/>
      <w:r w:rsidRPr="00C87194">
        <w:rPr>
          <w:rFonts w:ascii="Calibri" w:eastAsia="標楷體" w:hAnsi="Calibri" w:cs="Calibri"/>
          <w:color w:val="000000" w:themeColor="text1"/>
          <w:kern w:val="0"/>
        </w:rPr>
        <w:t>採</w:t>
      </w:r>
      <w:proofErr w:type="gramEnd"/>
      <w:r w:rsidRPr="00C87194">
        <w:rPr>
          <w:rFonts w:ascii="Calibri" w:eastAsia="標楷體" w:hAnsi="Calibri" w:cs="Calibri"/>
          <w:color w:val="000000" w:themeColor="text1"/>
          <w:kern w:val="0"/>
        </w:rPr>
        <w:t>分區進行諮詢輔導（如附件一），每次諮詢輔導委員以</w:t>
      </w:r>
      <w:r w:rsidRPr="00C87194">
        <w:rPr>
          <w:rFonts w:ascii="Calibri" w:eastAsia="標楷體" w:hAnsi="Calibri" w:cs="Calibri"/>
          <w:color w:val="000000" w:themeColor="text1"/>
          <w:kern w:val="0"/>
        </w:rPr>
        <w:t>2</w:t>
      </w:r>
      <w:r w:rsidRPr="00C87194">
        <w:rPr>
          <w:rFonts w:ascii="Calibri" w:eastAsia="標楷體" w:hAnsi="Calibri" w:cs="Calibri"/>
          <w:color w:val="000000" w:themeColor="text1"/>
          <w:kern w:val="0"/>
        </w:rPr>
        <w:t>人出席為原則，</w:t>
      </w:r>
      <w:proofErr w:type="gramStart"/>
      <w:r w:rsidRPr="00C87194">
        <w:rPr>
          <w:rFonts w:ascii="Calibri" w:eastAsia="標楷體" w:hAnsi="Calibri" w:cs="Calibri"/>
          <w:color w:val="000000" w:themeColor="text1"/>
          <w:kern w:val="0"/>
        </w:rPr>
        <w:t>若</w:t>
      </w:r>
      <w:proofErr w:type="gramEnd"/>
      <w:r w:rsidRPr="00C87194">
        <w:rPr>
          <w:rFonts w:ascii="Calibri" w:eastAsia="標楷體" w:hAnsi="Calibri" w:cs="Calibri"/>
          <w:color w:val="000000" w:themeColor="text1"/>
          <w:kern w:val="0"/>
        </w:rPr>
        <w:t>參與縣市地方</w:t>
      </w:r>
      <w:proofErr w:type="gramStart"/>
      <w:r w:rsidRPr="00C87194">
        <w:rPr>
          <w:rFonts w:ascii="Calibri" w:eastAsia="標楷體" w:hAnsi="Calibri" w:cs="Calibri"/>
          <w:color w:val="000000" w:themeColor="text1"/>
          <w:kern w:val="0"/>
        </w:rPr>
        <w:t>培力團委</w:t>
      </w:r>
      <w:proofErr w:type="gramEnd"/>
      <w:r w:rsidRPr="00C87194">
        <w:rPr>
          <w:rFonts w:ascii="Calibri" w:eastAsia="標楷體" w:hAnsi="Calibri" w:cs="Calibri"/>
          <w:color w:val="000000" w:themeColor="text1"/>
          <w:kern w:val="0"/>
        </w:rPr>
        <w:t>員會議時，中央培力團委員則以</w:t>
      </w:r>
      <w:r w:rsidRPr="00C87194">
        <w:rPr>
          <w:rFonts w:ascii="Calibri" w:eastAsia="標楷體" w:hAnsi="Calibri" w:cs="Calibri"/>
          <w:color w:val="000000" w:themeColor="text1"/>
          <w:kern w:val="0"/>
        </w:rPr>
        <w:t>1</w:t>
      </w:r>
      <w:r w:rsidRPr="00C87194">
        <w:rPr>
          <w:rFonts w:ascii="Calibri" w:eastAsia="標楷體" w:hAnsi="Calibri" w:cs="Calibri"/>
          <w:color w:val="000000" w:themeColor="text1"/>
          <w:kern w:val="0"/>
        </w:rPr>
        <w:t>人代表列席為原則。</w:t>
      </w:r>
    </w:p>
    <w:p w14:paraId="6675983B" w14:textId="77777777" w:rsidR="00C113D9" w:rsidRPr="00C87194" w:rsidRDefault="00C113D9" w:rsidP="00C113D9">
      <w:pPr>
        <w:spacing w:line="500" w:lineRule="exact"/>
        <w:rPr>
          <w:rFonts w:ascii="標楷體" w:eastAsia="標楷體" w:hAnsi="標楷體"/>
          <w:color w:val="000000" w:themeColor="text1"/>
          <w:szCs w:val="36"/>
        </w:rPr>
      </w:pPr>
    </w:p>
    <w:p w14:paraId="485DFD6E" w14:textId="77777777" w:rsidR="00C113D9" w:rsidRPr="00C87194" w:rsidRDefault="00C113D9" w:rsidP="00C113D9">
      <w:pPr>
        <w:spacing w:line="500" w:lineRule="exact"/>
        <w:rPr>
          <w:rFonts w:ascii="標楷體" w:eastAsia="標楷體" w:hAnsi="標楷體"/>
          <w:color w:val="000000" w:themeColor="text1"/>
          <w:szCs w:val="36"/>
        </w:rPr>
      </w:pPr>
    </w:p>
    <w:p w14:paraId="58D03150" w14:textId="77777777" w:rsidR="00C113D9" w:rsidRPr="00C87194" w:rsidRDefault="00C113D9" w:rsidP="00C113D9">
      <w:pPr>
        <w:spacing w:line="500" w:lineRule="exact"/>
        <w:rPr>
          <w:rFonts w:ascii="標楷體" w:eastAsia="標楷體" w:hAnsi="標楷體"/>
          <w:color w:val="000000" w:themeColor="text1"/>
          <w:szCs w:val="36"/>
        </w:rPr>
      </w:pPr>
    </w:p>
    <w:p w14:paraId="4600A76C" w14:textId="77777777" w:rsidR="00C113D9" w:rsidRPr="00C87194" w:rsidRDefault="00C113D9" w:rsidP="00C113D9">
      <w:pPr>
        <w:spacing w:line="500" w:lineRule="exact"/>
        <w:rPr>
          <w:rFonts w:ascii="標楷體" w:eastAsia="標楷體" w:hAnsi="標楷體"/>
          <w:color w:val="000000" w:themeColor="text1"/>
          <w:szCs w:val="36"/>
        </w:rPr>
      </w:pPr>
      <w:r w:rsidRPr="00C87194">
        <w:rPr>
          <w:rFonts w:ascii="標楷體" w:eastAsia="標楷體" w:hAnsi="標楷體"/>
          <w:color w:val="000000" w:themeColor="text1"/>
          <w:szCs w:val="36"/>
        </w:rPr>
        <w:br w:type="page"/>
      </w:r>
    </w:p>
    <w:p w14:paraId="2223C083" w14:textId="77777777" w:rsidR="00C113D9" w:rsidRPr="00C87194" w:rsidRDefault="00C113D9" w:rsidP="00C113D9">
      <w:pPr>
        <w:spacing w:line="500" w:lineRule="exact"/>
        <w:rPr>
          <w:rFonts w:ascii="標楷體" w:eastAsia="標楷體" w:hAnsi="標楷體"/>
          <w:color w:val="000000" w:themeColor="text1"/>
          <w:szCs w:val="36"/>
        </w:rPr>
      </w:pPr>
    </w:p>
    <w:p w14:paraId="509D391B" w14:textId="77777777" w:rsidR="00C113D9" w:rsidRPr="00C87194" w:rsidRDefault="00C113D9" w:rsidP="00C113D9">
      <w:pPr>
        <w:tabs>
          <w:tab w:val="left" w:pos="770"/>
        </w:tabs>
        <w:overflowPunct w:val="0"/>
        <w:autoSpaceDE w:val="0"/>
        <w:autoSpaceDN w:val="0"/>
        <w:adjustRightInd w:val="0"/>
        <w:spacing w:beforeLines="50" w:before="120" w:afterLines="50" w:after="120" w:line="360" w:lineRule="exact"/>
        <w:ind w:left="776" w:hanging="510"/>
        <w:jc w:val="both"/>
        <w:rPr>
          <w:rFonts w:ascii="Calibri" w:eastAsia="標楷體" w:hAnsi="Calibri" w:cs="Calibri"/>
          <w:color w:val="000000" w:themeColor="text1"/>
          <w:kern w:val="0"/>
        </w:rPr>
      </w:pPr>
      <w:r w:rsidRPr="00C87194">
        <w:rPr>
          <w:rFonts w:ascii="Calibri" w:eastAsia="標楷體" w:hAnsi="Calibri" w:cs="Calibri"/>
          <w:color w:val="000000" w:themeColor="text1"/>
          <w:kern w:val="0"/>
        </w:rPr>
        <w:t>三、輔導方式：到校輔導（任務學校）或視訊會議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2393"/>
        <w:gridCol w:w="4664"/>
      </w:tblGrid>
      <w:tr w:rsidR="00AF14F4" w:rsidRPr="00C87194" w14:paraId="5AE10110" w14:textId="77777777" w:rsidTr="00F02C1D">
        <w:tc>
          <w:tcPr>
            <w:tcW w:w="1337" w:type="pct"/>
            <w:shd w:val="clear" w:color="auto" w:fill="D9D9D9"/>
          </w:tcPr>
          <w:p w14:paraId="3AA4A0A4" w14:textId="77777777" w:rsidR="00C113D9" w:rsidRPr="00C87194" w:rsidRDefault="00C113D9" w:rsidP="00F02C1D">
            <w:pPr>
              <w:overflowPunct w:val="0"/>
              <w:autoSpaceDE w:val="0"/>
              <w:autoSpaceDN w:val="0"/>
              <w:adjustRightInd w:val="0"/>
              <w:spacing w:before="50" w:after="50" w:line="360" w:lineRule="exact"/>
              <w:jc w:val="center"/>
              <w:rPr>
                <w:rFonts w:ascii="Calibri" w:eastAsia="標楷體" w:hAnsi="Calibri" w:cs="Calibri"/>
                <w:b/>
                <w:color w:val="000000" w:themeColor="text1"/>
                <w:kern w:val="0"/>
              </w:rPr>
            </w:pPr>
            <w:r w:rsidRPr="00C87194">
              <w:rPr>
                <w:rFonts w:ascii="Calibri" w:eastAsia="標楷體" w:hAnsi="Calibri" w:cs="Calibri"/>
                <w:b/>
                <w:color w:val="000000" w:themeColor="text1"/>
                <w:kern w:val="0"/>
              </w:rPr>
              <w:t>諮詢輔導場次主題</w:t>
            </w:r>
          </w:p>
        </w:tc>
        <w:tc>
          <w:tcPr>
            <w:tcW w:w="1242" w:type="pct"/>
            <w:shd w:val="clear" w:color="auto" w:fill="D9D9D9"/>
          </w:tcPr>
          <w:p w14:paraId="58B399A1" w14:textId="77777777" w:rsidR="00C113D9" w:rsidRPr="00C87194" w:rsidRDefault="00C113D9" w:rsidP="00F02C1D">
            <w:pPr>
              <w:overflowPunct w:val="0"/>
              <w:autoSpaceDE w:val="0"/>
              <w:autoSpaceDN w:val="0"/>
              <w:adjustRightInd w:val="0"/>
              <w:spacing w:before="50" w:after="50" w:line="360" w:lineRule="exact"/>
              <w:jc w:val="center"/>
              <w:rPr>
                <w:rFonts w:ascii="Calibri" w:eastAsia="標楷體" w:hAnsi="Calibri" w:cs="Calibri"/>
                <w:b/>
                <w:color w:val="000000" w:themeColor="text1"/>
                <w:kern w:val="0"/>
              </w:rPr>
            </w:pPr>
            <w:r w:rsidRPr="00C87194">
              <w:rPr>
                <w:rFonts w:ascii="Calibri" w:eastAsia="標楷體" w:hAnsi="Calibri" w:cs="Calibri"/>
                <w:b/>
                <w:color w:val="000000" w:themeColor="text1"/>
                <w:kern w:val="0"/>
              </w:rPr>
              <w:t>活動時間</w:t>
            </w:r>
          </w:p>
        </w:tc>
        <w:tc>
          <w:tcPr>
            <w:tcW w:w="2421" w:type="pct"/>
            <w:shd w:val="clear" w:color="auto" w:fill="D9D9D9"/>
          </w:tcPr>
          <w:p w14:paraId="7D199E76" w14:textId="77777777" w:rsidR="00C113D9" w:rsidRPr="00C87194" w:rsidRDefault="00C113D9" w:rsidP="00F02C1D">
            <w:pPr>
              <w:overflowPunct w:val="0"/>
              <w:autoSpaceDE w:val="0"/>
              <w:autoSpaceDN w:val="0"/>
              <w:adjustRightInd w:val="0"/>
              <w:spacing w:before="50" w:after="50" w:line="360" w:lineRule="exact"/>
              <w:jc w:val="center"/>
              <w:rPr>
                <w:rFonts w:ascii="Calibri" w:eastAsia="標楷體" w:hAnsi="Calibri" w:cs="Calibri"/>
                <w:b/>
                <w:color w:val="000000" w:themeColor="text1"/>
                <w:kern w:val="0"/>
              </w:rPr>
            </w:pPr>
            <w:r w:rsidRPr="00C87194">
              <w:rPr>
                <w:rFonts w:ascii="Calibri" w:eastAsia="標楷體" w:hAnsi="Calibri" w:cs="Calibri"/>
                <w:b/>
                <w:color w:val="000000" w:themeColor="text1"/>
                <w:kern w:val="0"/>
              </w:rPr>
              <w:t>參與對象說明</w:t>
            </w:r>
          </w:p>
        </w:tc>
      </w:tr>
      <w:tr w:rsidR="00AF14F4" w:rsidRPr="00C87194" w14:paraId="46E8B7A7" w14:textId="77777777" w:rsidTr="00F02C1D">
        <w:trPr>
          <w:trHeight w:val="1290"/>
        </w:trPr>
        <w:tc>
          <w:tcPr>
            <w:tcW w:w="1337" w:type="pct"/>
            <w:shd w:val="clear" w:color="auto" w:fill="auto"/>
            <w:vAlign w:val="center"/>
          </w:tcPr>
          <w:p w14:paraId="04F2A7BF" w14:textId="77777777" w:rsidR="00C113D9" w:rsidRPr="00C87194" w:rsidRDefault="00C113D9" w:rsidP="00F02C1D">
            <w:pPr>
              <w:overflowPunct w:val="0"/>
              <w:autoSpaceDE w:val="0"/>
              <w:autoSpaceDN w:val="0"/>
              <w:adjustRightInd w:val="0"/>
              <w:spacing w:before="50" w:line="360" w:lineRule="exact"/>
              <w:jc w:val="both"/>
              <w:rPr>
                <w:rFonts w:ascii="Calibri" w:eastAsia="標楷體" w:hAnsi="Calibri" w:cs="Calibri"/>
                <w:color w:val="000000" w:themeColor="text1"/>
                <w:kern w:val="0"/>
              </w:rPr>
            </w:pPr>
            <w:r w:rsidRPr="00C87194">
              <w:rPr>
                <w:rFonts w:ascii="Calibri" w:eastAsia="標楷體" w:hAnsi="Calibri" w:cs="Calibri"/>
                <w:color w:val="000000" w:themeColor="text1"/>
                <w:kern w:val="0"/>
              </w:rPr>
              <w:t>地方培力團任務學校諮詢輔導</w:t>
            </w:r>
          </w:p>
        </w:tc>
        <w:tc>
          <w:tcPr>
            <w:tcW w:w="1242" w:type="pct"/>
            <w:shd w:val="clear" w:color="auto" w:fill="auto"/>
            <w:vAlign w:val="center"/>
          </w:tcPr>
          <w:p w14:paraId="6C19F132" w14:textId="77777777" w:rsidR="00C113D9" w:rsidRPr="00C87194" w:rsidRDefault="00C113D9" w:rsidP="00F02C1D">
            <w:pPr>
              <w:overflowPunct w:val="0"/>
              <w:autoSpaceDE w:val="0"/>
              <w:autoSpaceDN w:val="0"/>
              <w:adjustRightInd w:val="0"/>
              <w:spacing w:before="50" w:line="360" w:lineRule="exact"/>
              <w:jc w:val="center"/>
              <w:rPr>
                <w:rFonts w:ascii="Calibri" w:eastAsia="標楷體" w:hAnsi="Calibri" w:cs="Calibri"/>
                <w:color w:val="000000" w:themeColor="text1"/>
                <w:kern w:val="0"/>
              </w:rPr>
            </w:pPr>
            <w:r w:rsidRPr="00C87194">
              <w:rPr>
                <w:rFonts w:ascii="Calibri" w:eastAsia="標楷體" w:hAnsi="Calibri" w:cs="Calibri"/>
                <w:color w:val="000000" w:themeColor="text1"/>
                <w:kern w:val="0"/>
              </w:rPr>
              <w:t>2</w:t>
            </w:r>
            <w:r w:rsidRPr="00C87194">
              <w:rPr>
                <w:rFonts w:ascii="Calibri" w:eastAsia="標楷體" w:hAnsi="Calibri" w:cs="Calibri"/>
                <w:color w:val="000000" w:themeColor="text1"/>
                <w:kern w:val="0"/>
              </w:rPr>
              <w:t>小時</w:t>
            </w:r>
          </w:p>
          <w:p w14:paraId="3A470ED0" w14:textId="77777777" w:rsidR="00C113D9" w:rsidRPr="00C87194" w:rsidRDefault="00C113D9" w:rsidP="00F02C1D">
            <w:pPr>
              <w:overflowPunct w:val="0"/>
              <w:autoSpaceDE w:val="0"/>
              <w:autoSpaceDN w:val="0"/>
              <w:adjustRightInd w:val="0"/>
              <w:snapToGrid w:val="0"/>
              <w:spacing w:before="50" w:line="360" w:lineRule="exact"/>
              <w:jc w:val="both"/>
              <w:rPr>
                <w:rFonts w:ascii="Calibri" w:eastAsia="標楷體" w:hAnsi="Calibri" w:cs="Calibri"/>
                <w:color w:val="000000" w:themeColor="text1"/>
                <w:kern w:val="0"/>
              </w:rPr>
            </w:pPr>
            <w:r w:rsidRPr="00C87194">
              <w:rPr>
                <w:rFonts w:ascii="Calibri" w:eastAsia="標楷體" w:hAnsi="Calibri" w:cs="Calibri"/>
                <w:color w:val="000000" w:themeColor="text1"/>
                <w:kern w:val="0"/>
              </w:rPr>
              <w:t>（提前</w:t>
            </w:r>
            <w:r w:rsidRPr="00C87194">
              <w:rPr>
                <w:rFonts w:ascii="Calibri" w:eastAsia="標楷體" w:hAnsi="Calibri" w:cs="Calibri"/>
                <w:color w:val="000000" w:themeColor="text1"/>
                <w:kern w:val="0"/>
              </w:rPr>
              <w:t>30</w:t>
            </w:r>
            <w:r w:rsidRPr="00C87194">
              <w:rPr>
                <w:rFonts w:ascii="Calibri" w:eastAsia="標楷體" w:hAnsi="Calibri" w:cs="Calibri"/>
                <w:color w:val="000000" w:themeColor="text1"/>
                <w:kern w:val="0"/>
              </w:rPr>
              <w:t>分鐘報到）</w:t>
            </w:r>
          </w:p>
        </w:tc>
        <w:tc>
          <w:tcPr>
            <w:tcW w:w="2421" w:type="pct"/>
            <w:shd w:val="clear" w:color="auto" w:fill="auto"/>
            <w:vAlign w:val="center"/>
          </w:tcPr>
          <w:p w14:paraId="531020F2" w14:textId="77777777" w:rsidR="00C113D9" w:rsidRPr="00C87194" w:rsidRDefault="00C113D9" w:rsidP="00C113D9">
            <w:pPr>
              <w:numPr>
                <w:ilvl w:val="3"/>
                <w:numId w:val="2"/>
              </w:numPr>
              <w:tabs>
                <w:tab w:val="left" w:pos="326"/>
              </w:tabs>
              <w:overflowPunct w:val="0"/>
              <w:autoSpaceDE w:val="0"/>
              <w:autoSpaceDN w:val="0"/>
              <w:adjustRightInd w:val="0"/>
              <w:snapToGrid w:val="0"/>
              <w:spacing w:before="50" w:line="360" w:lineRule="exact"/>
              <w:ind w:left="261" w:hanging="284"/>
              <w:jc w:val="both"/>
              <w:rPr>
                <w:rFonts w:ascii="Calibri" w:eastAsia="標楷體" w:hAnsi="Calibri" w:cs="Calibri"/>
                <w:color w:val="000000" w:themeColor="text1"/>
                <w:kern w:val="0"/>
              </w:rPr>
            </w:pPr>
            <w:r w:rsidRPr="00C87194">
              <w:rPr>
                <w:rFonts w:ascii="Calibri" w:eastAsia="標楷體" w:hAnsi="Calibri" w:cs="Calibri"/>
                <w:color w:val="000000" w:themeColor="text1"/>
                <w:kern w:val="0"/>
              </w:rPr>
              <w:t>各縣市與國教署推動國際教育承辦人員及地方培力團任務學校負責及執行人員共</w:t>
            </w:r>
            <w:r w:rsidRPr="00C87194">
              <w:rPr>
                <w:rFonts w:ascii="Calibri" w:eastAsia="標楷體" w:hAnsi="Calibri" w:cs="Calibri"/>
                <w:color w:val="000000" w:themeColor="text1"/>
                <w:kern w:val="0"/>
              </w:rPr>
              <w:t>2-4</w:t>
            </w:r>
            <w:r w:rsidRPr="00C87194">
              <w:rPr>
                <w:rFonts w:ascii="Calibri" w:eastAsia="標楷體" w:hAnsi="Calibri" w:cs="Calibri"/>
                <w:color w:val="000000" w:themeColor="text1"/>
                <w:kern w:val="0"/>
              </w:rPr>
              <w:t>位。</w:t>
            </w:r>
          </w:p>
          <w:p w14:paraId="2CCCC685" w14:textId="77777777" w:rsidR="00C113D9" w:rsidRPr="00C87194" w:rsidRDefault="00C113D9" w:rsidP="00C113D9">
            <w:pPr>
              <w:numPr>
                <w:ilvl w:val="3"/>
                <w:numId w:val="2"/>
              </w:numPr>
              <w:tabs>
                <w:tab w:val="left" w:pos="326"/>
              </w:tabs>
              <w:overflowPunct w:val="0"/>
              <w:autoSpaceDE w:val="0"/>
              <w:autoSpaceDN w:val="0"/>
              <w:adjustRightInd w:val="0"/>
              <w:snapToGrid w:val="0"/>
              <w:spacing w:before="50" w:line="360" w:lineRule="exact"/>
              <w:ind w:left="261" w:hanging="284"/>
              <w:jc w:val="both"/>
              <w:rPr>
                <w:rFonts w:ascii="Calibri" w:eastAsia="標楷體" w:hAnsi="Calibri" w:cs="Calibri"/>
                <w:color w:val="000000" w:themeColor="text1"/>
                <w:kern w:val="0"/>
              </w:rPr>
            </w:pPr>
            <w:r w:rsidRPr="00C87194">
              <w:rPr>
                <w:rFonts w:ascii="Calibri" w:eastAsia="標楷體" w:hAnsi="Calibri" w:cs="Calibri"/>
                <w:color w:val="000000" w:themeColor="text1"/>
                <w:kern w:val="0"/>
              </w:rPr>
              <w:t>各縣市得依需求可邀請國際教育行政支援窗口與國際教育資源中心之任務學校負責及執行人員列席。</w:t>
            </w:r>
          </w:p>
        </w:tc>
      </w:tr>
      <w:tr w:rsidR="00AF14F4" w:rsidRPr="00C87194" w14:paraId="07BF322B" w14:textId="77777777" w:rsidTr="00F02C1D">
        <w:tc>
          <w:tcPr>
            <w:tcW w:w="1337" w:type="pct"/>
            <w:shd w:val="clear" w:color="auto" w:fill="auto"/>
            <w:vAlign w:val="center"/>
          </w:tcPr>
          <w:p w14:paraId="68DA6B9D" w14:textId="77777777" w:rsidR="00C113D9" w:rsidRPr="00AF14F4" w:rsidRDefault="00C113D9" w:rsidP="00F02C1D">
            <w:pPr>
              <w:overflowPunct w:val="0"/>
              <w:autoSpaceDE w:val="0"/>
              <w:autoSpaceDN w:val="0"/>
              <w:adjustRightInd w:val="0"/>
              <w:spacing w:before="50" w:line="360" w:lineRule="exact"/>
              <w:jc w:val="both"/>
              <w:rPr>
                <w:rFonts w:ascii="Calibri" w:eastAsia="標楷體" w:hAnsi="Calibri" w:cs="Calibri"/>
                <w:color w:val="000000" w:themeColor="text1"/>
                <w:kern w:val="0"/>
              </w:rPr>
            </w:pPr>
            <w:r w:rsidRPr="00C87194">
              <w:rPr>
                <w:rFonts w:ascii="Calibri" w:eastAsia="標楷體" w:hAnsi="Calibri" w:cs="Calibri"/>
                <w:color w:val="000000" w:themeColor="text1"/>
                <w:kern w:val="0"/>
              </w:rPr>
              <w:t>區域內所有地方培力團任務學校</w:t>
            </w:r>
            <w:r w:rsidRPr="00C87194">
              <w:rPr>
                <w:rFonts w:ascii="Calibri" w:eastAsia="標楷體" w:hAnsi="Calibri" w:cs="Calibri" w:hint="eastAsia"/>
                <w:color w:val="000000" w:themeColor="text1"/>
                <w:kern w:val="0"/>
              </w:rPr>
              <w:t>業務推展暨資源分享工作坊</w:t>
            </w:r>
          </w:p>
        </w:tc>
        <w:tc>
          <w:tcPr>
            <w:tcW w:w="1242" w:type="pct"/>
            <w:shd w:val="clear" w:color="auto" w:fill="auto"/>
            <w:vAlign w:val="center"/>
          </w:tcPr>
          <w:p w14:paraId="1E5F6019" w14:textId="77777777" w:rsidR="00C113D9" w:rsidRPr="00C87194" w:rsidRDefault="00C113D9" w:rsidP="00F02C1D">
            <w:pPr>
              <w:overflowPunct w:val="0"/>
              <w:autoSpaceDE w:val="0"/>
              <w:autoSpaceDN w:val="0"/>
              <w:adjustRightInd w:val="0"/>
              <w:spacing w:before="50" w:line="360" w:lineRule="exact"/>
              <w:jc w:val="center"/>
              <w:rPr>
                <w:rFonts w:ascii="Calibri" w:eastAsia="標楷體" w:hAnsi="Calibri" w:cs="Calibri"/>
                <w:color w:val="000000" w:themeColor="text1"/>
                <w:kern w:val="0"/>
              </w:rPr>
            </w:pPr>
            <w:r w:rsidRPr="00C87194">
              <w:rPr>
                <w:rFonts w:ascii="Calibri" w:eastAsia="標楷體" w:hAnsi="Calibri" w:cs="Calibri"/>
                <w:color w:val="000000" w:themeColor="text1"/>
                <w:kern w:val="0"/>
              </w:rPr>
              <w:t>2</w:t>
            </w:r>
            <w:r w:rsidRPr="00C87194">
              <w:rPr>
                <w:rFonts w:ascii="Calibri" w:eastAsia="標楷體" w:hAnsi="Calibri" w:cs="Calibri"/>
                <w:color w:val="000000" w:themeColor="text1"/>
                <w:kern w:val="0"/>
              </w:rPr>
              <w:t>小時</w:t>
            </w:r>
          </w:p>
          <w:p w14:paraId="4BF64E70" w14:textId="77777777" w:rsidR="00C113D9" w:rsidRPr="00C87194" w:rsidRDefault="00C113D9" w:rsidP="00F02C1D">
            <w:pPr>
              <w:overflowPunct w:val="0"/>
              <w:autoSpaceDE w:val="0"/>
              <w:autoSpaceDN w:val="0"/>
              <w:adjustRightInd w:val="0"/>
              <w:snapToGrid w:val="0"/>
              <w:spacing w:before="50" w:line="360" w:lineRule="exact"/>
              <w:jc w:val="both"/>
              <w:rPr>
                <w:rFonts w:ascii="Calibri" w:eastAsia="標楷體" w:hAnsi="Calibri" w:cs="Calibri"/>
                <w:color w:val="000000" w:themeColor="text1"/>
                <w:kern w:val="0"/>
              </w:rPr>
            </w:pPr>
            <w:r w:rsidRPr="00C87194">
              <w:rPr>
                <w:rFonts w:ascii="Calibri" w:eastAsia="標楷體" w:hAnsi="Calibri" w:cs="Calibri"/>
                <w:color w:val="000000" w:themeColor="text1"/>
                <w:kern w:val="0"/>
              </w:rPr>
              <w:t>（提前</w:t>
            </w:r>
            <w:r w:rsidRPr="00C87194">
              <w:rPr>
                <w:rFonts w:ascii="Calibri" w:eastAsia="標楷體" w:hAnsi="Calibri" w:cs="Calibri"/>
                <w:color w:val="000000" w:themeColor="text1"/>
                <w:kern w:val="0"/>
              </w:rPr>
              <w:t>30</w:t>
            </w:r>
            <w:r w:rsidRPr="00C87194">
              <w:rPr>
                <w:rFonts w:ascii="Calibri" w:eastAsia="標楷體" w:hAnsi="Calibri" w:cs="Calibri"/>
                <w:color w:val="000000" w:themeColor="text1"/>
                <w:kern w:val="0"/>
              </w:rPr>
              <w:t>分鐘報到）</w:t>
            </w:r>
          </w:p>
        </w:tc>
        <w:tc>
          <w:tcPr>
            <w:tcW w:w="2421" w:type="pct"/>
            <w:shd w:val="clear" w:color="auto" w:fill="auto"/>
            <w:vAlign w:val="center"/>
          </w:tcPr>
          <w:p w14:paraId="432BF0BC" w14:textId="77777777" w:rsidR="00C113D9" w:rsidRPr="00C87194" w:rsidRDefault="00C113D9" w:rsidP="00F02C1D">
            <w:pPr>
              <w:overflowPunct w:val="0"/>
              <w:autoSpaceDE w:val="0"/>
              <w:autoSpaceDN w:val="0"/>
              <w:adjustRightInd w:val="0"/>
              <w:spacing w:before="50" w:line="360" w:lineRule="exact"/>
              <w:jc w:val="both"/>
              <w:rPr>
                <w:rFonts w:ascii="Calibri" w:eastAsia="標楷體" w:hAnsi="Calibri" w:cs="Calibri"/>
                <w:color w:val="000000" w:themeColor="text1"/>
                <w:kern w:val="0"/>
              </w:rPr>
            </w:pPr>
            <w:r w:rsidRPr="00C87194">
              <w:rPr>
                <w:rFonts w:ascii="Calibri" w:eastAsia="標楷體" w:hAnsi="Calibri" w:cs="Calibri"/>
                <w:color w:val="000000" w:themeColor="text1"/>
                <w:kern w:val="0"/>
              </w:rPr>
              <w:t>各縣市與國教署推動國際教育承辦人員，地方培力團任務學校負責及執行人員共</w:t>
            </w:r>
            <w:r w:rsidRPr="00C87194">
              <w:rPr>
                <w:rFonts w:ascii="Calibri" w:eastAsia="標楷體" w:hAnsi="Calibri" w:cs="Calibri"/>
                <w:color w:val="000000" w:themeColor="text1"/>
                <w:kern w:val="0"/>
              </w:rPr>
              <w:t>2</w:t>
            </w:r>
            <w:r w:rsidR="00632545" w:rsidRPr="00C87194">
              <w:rPr>
                <w:rFonts w:ascii="Calibri" w:eastAsia="標楷體" w:hAnsi="Calibri" w:cs="Calibri" w:hint="eastAsia"/>
                <w:color w:val="000000" w:themeColor="text1"/>
                <w:kern w:val="0"/>
              </w:rPr>
              <w:t>-</w:t>
            </w:r>
            <w:r w:rsidRPr="00C87194">
              <w:rPr>
                <w:rFonts w:ascii="Calibri" w:eastAsia="標楷體" w:hAnsi="Calibri" w:cs="Calibri"/>
                <w:color w:val="000000" w:themeColor="text1"/>
                <w:kern w:val="0"/>
              </w:rPr>
              <w:t>4</w:t>
            </w:r>
            <w:r w:rsidRPr="00C87194">
              <w:rPr>
                <w:rFonts w:ascii="Calibri" w:eastAsia="標楷體" w:hAnsi="Calibri" w:cs="Calibri"/>
                <w:color w:val="000000" w:themeColor="text1"/>
                <w:kern w:val="0"/>
              </w:rPr>
              <w:t>位。</w:t>
            </w:r>
          </w:p>
        </w:tc>
      </w:tr>
      <w:tr w:rsidR="00AF14F4" w:rsidRPr="00C87194" w14:paraId="5476F926" w14:textId="77777777" w:rsidTr="00F02C1D">
        <w:tc>
          <w:tcPr>
            <w:tcW w:w="5000" w:type="pct"/>
            <w:gridSpan w:val="3"/>
            <w:shd w:val="clear" w:color="auto" w:fill="auto"/>
          </w:tcPr>
          <w:p w14:paraId="4CF4553E" w14:textId="77777777" w:rsidR="00C113D9" w:rsidRPr="00C87194" w:rsidRDefault="00C113D9" w:rsidP="00F02C1D">
            <w:pPr>
              <w:overflowPunct w:val="0"/>
              <w:autoSpaceDE w:val="0"/>
              <w:autoSpaceDN w:val="0"/>
              <w:adjustRightInd w:val="0"/>
              <w:spacing w:before="50" w:line="360" w:lineRule="exact"/>
              <w:ind w:left="708" w:hangingChars="295" w:hanging="708"/>
              <w:jc w:val="both"/>
              <w:rPr>
                <w:rFonts w:ascii="Calibri" w:eastAsia="標楷體" w:hAnsi="Calibri" w:cs="Calibri"/>
                <w:color w:val="000000" w:themeColor="text1"/>
                <w:kern w:val="0"/>
              </w:rPr>
            </w:pPr>
            <w:r w:rsidRPr="00C87194">
              <w:rPr>
                <w:rFonts w:ascii="Calibri" w:eastAsia="標楷體" w:hAnsi="Calibri" w:cs="Calibri"/>
                <w:color w:val="000000" w:themeColor="text1"/>
                <w:kern w:val="0"/>
              </w:rPr>
              <w:t>備註：屆時地方</w:t>
            </w:r>
            <w:proofErr w:type="gramStart"/>
            <w:r w:rsidRPr="00C87194">
              <w:rPr>
                <w:rFonts w:ascii="Calibri" w:eastAsia="標楷體" w:hAnsi="Calibri" w:cs="Calibri"/>
                <w:color w:val="000000" w:themeColor="text1"/>
                <w:kern w:val="0"/>
              </w:rPr>
              <w:t>培力團任務</w:t>
            </w:r>
            <w:proofErr w:type="gramEnd"/>
            <w:r w:rsidRPr="00C87194">
              <w:rPr>
                <w:rFonts w:ascii="Calibri" w:eastAsia="標楷體" w:hAnsi="Calibri" w:cs="Calibri"/>
                <w:color w:val="000000" w:themeColor="text1"/>
                <w:kern w:val="0"/>
              </w:rPr>
              <w:t>學校請準備地方</w:t>
            </w:r>
            <w:proofErr w:type="gramStart"/>
            <w:r w:rsidRPr="00C87194">
              <w:rPr>
                <w:rFonts w:ascii="Calibri" w:eastAsia="標楷體" w:hAnsi="Calibri" w:cs="Calibri"/>
                <w:color w:val="000000" w:themeColor="text1"/>
                <w:kern w:val="0"/>
              </w:rPr>
              <w:t>培力團年</w:t>
            </w:r>
            <w:proofErr w:type="gramEnd"/>
            <w:r w:rsidRPr="00C87194">
              <w:rPr>
                <w:rFonts w:ascii="Calibri" w:eastAsia="標楷體" w:hAnsi="Calibri" w:cs="Calibri"/>
                <w:color w:val="000000" w:themeColor="text1"/>
                <w:kern w:val="0"/>
              </w:rPr>
              <w:t>度計畫書與諮詢輔導表單（如附件</w:t>
            </w:r>
            <w:r w:rsidR="00C0177E" w:rsidRPr="00C87194">
              <w:rPr>
                <w:rFonts w:ascii="Calibri" w:eastAsia="標楷體" w:hAnsi="Calibri" w:cs="Calibri" w:hint="eastAsia"/>
                <w:color w:val="000000" w:themeColor="text1"/>
                <w:kern w:val="0"/>
              </w:rPr>
              <w:t>三</w:t>
            </w:r>
            <w:r w:rsidRPr="00C87194">
              <w:rPr>
                <w:rFonts w:ascii="Calibri" w:eastAsia="標楷體" w:hAnsi="Calibri" w:cs="Calibri"/>
                <w:color w:val="000000" w:themeColor="text1"/>
                <w:kern w:val="0"/>
              </w:rPr>
              <w:t>）（地方培力團任務學校須於一個月前向中央團秘書處提出需求，經祕書處媒合後安排中央培力團委員與會；諮詢輔導表單請於諮詢輔導一周前以電子檔寄至中央培力團秘書單位</w:t>
            </w:r>
            <w:r w:rsidRPr="00C87194">
              <w:rPr>
                <w:rFonts w:ascii="Calibri" w:eastAsia="標楷體" w:hAnsi="Calibri" w:cs="Calibri"/>
                <w:color w:val="000000" w:themeColor="text1"/>
                <w:kern w:val="0"/>
              </w:rPr>
              <w:t>E-MAIL: intl.ccu@gmail.com</w:t>
            </w:r>
            <w:proofErr w:type="gramStart"/>
            <w:r w:rsidRPr="00C87194">
              <w:rPr>
                <w:rFonts w:ascii="Calibri" w:eastAsia="標楷體" w:hAnsi="Calibri" w:cs="Calibri"/>
                <w:color w:val="000000" w:themeColor="text1"/>
                <w:kern w:val="0"/>
              </w:rPr>
              <w:t>）</w:t>
            </w:r>
            <w:proofErr w:type="gramEnd"/>
            <w:r w:rsidRPr="00C87194">
              <w:rPr>
                <w:rFonts w:ascii="Calibri" w:eastAsia="標楷體" w:hAnsi="Calibri" w:cs="Calibri"/>
                <w:color w:val="000000" w:themeColor="text1"/>
                <w:kern w:val="0"/>
              </w:rPr>
              <w:t>以利諮詢輔導，敬請任務學校注意相關公文資訊。</w:t>
            </w:r>
          </w:p>
        </w:tc>
      </w:tr>
    </w:tbl>
    <w:p w14:paraId="73410789" w14:textId="77777777" w:rsidR="00C113D9" w:rsidRPr="00C87194" w:rsidRDefault="00C113D9" w:rsidP="00C113D9">
      <w:pPr>
        <w:overflowPunct w:val="0"/>
        <w:autoSpaceDE w:val="0"/>
        <w:autoSpaceDN w:val="0"/>
        <w:adjustRightInd w:val="0"/>
        <w:spacing w:beforeLines="50" w:before="120" w:line="360" w:lineRule="exact"/>
        <w:jc w:val="both"/>
        <w:rPr>
          <w:rFonts w:ascii="Calibri" w:eastAsia="標楷體" w:hAnsi="Calibri" w:cs="Calibri"/>
          <w:b/>
          <w:bCs/>
          <w:color w:val="000000" w:themeColor="text1"/>
          <w:kern w:val="0"/>
          <w:szCs w:val="24"/>
        </w:rPr>
      </w:pPr>
      <w:r w:rsidRPr="00C87194">
        <w:rPr>
          <w:rFonts w:ascii="Calibri" w:eastAsia="標楷體" w:hAnsi="Calibri" w:cs="Calibri"/>
          <w:b/>
          <w:bCs/>
          <w:color w:val="000000" w:themeColor="text1"/>
          <w:kern w:val="0"/>
          <w:szCs w:val="24"/>
        </w:rPr>
        <w:t>伍、研習時數</w:t>
      </w:r>
    </w:p>
    <w:p w14:paraId="20CAFFB8" w14:textId="77777777" w:rsidR="00C113D9" w:rsidRPr="00C87194" w:rsidRDefault="00C113D9" w:rsidP="00C113D9">
      <w:pPr>
        <w:overflowPunct w:val="0"/>
        <w:autoSpaceDE w:val="0"/>
        <w:autoSpaceDN w:val="0"/>
        <w:adjustRightInd w:val="0"/>
        <w:spacing w:beforeLines="50" w:before="120" w:line="360" w:lineRule="exact"/>
        <w:ind w:leftChars="200" w:left="480"/>
        <w:jc w:val="both"/>
        <w:rPr>
          <w:rFonts w:ascii="Calibri" w:eastAsia="標楷體" w:hAnsi="Calibri" w:cs="Calibri"/>
          <w:color w:val="000000" w:themeColor="text1"/>
          <w:kern w:val="0"/>
          <w:szCs w:val="24"/>
        </w:rPr>
      </w:pPr>
      <w:r w:rsidRPr="00C87194">
        <w:rPr>
          <w:rFonts w:ascii="Calibri" w:eastAsia="標楷體" w:hAnsi="Calibri" w:cs="Calibri"/>
          <w:color w:val="000000" w:themeColor="text1"/>
          <w:kern w:val="0"/>
          <w:szCs w:val="24"/>
        </w:rPr>
        <w:t>地方</w:t>
      </w:r>
      <w:proofErr w:type="gramStart"/>
      <w:r w:rsidRPr="00C87194">
        <w:rPr>
          <w:rFonts w:ascii="Calibri" w:eastAsia="標楷體" w:hAnsi="Calibri" w:cs="Calibri"/>
          <w:color w:val="000000" w:themeColor="text1"/>
          <w:kern w:val="0"/>
          <w:szCs w:val="24"/>
        </w:rPr>
        <w:t>培力團任務</w:t>
      </w:r>
      <w:proofErr w:type="gramEnd"/>
      <w:r w:rsidRPr="00C87194">
        <w:rPr>
          <w:rFonts w:ascii="Calibri" w:eastAsia="標楷體" w:hAnsi="Calibri" w:cs="Calibri"/>
          <w:color w:val="000000" w:themeColor="text1"/>
          <w:kern w:val="0"/>
          <w:szCs w:val="24"/>
        </w:rPr>
        <w:t>學校辦理諮詢輔導會議或</w:t>
      </w:r>
      <w:r w:rsidRPr="00C87194">
        <w:rPr>
          <w:rFonts w:ascii="Calibri" w:eastAsia="標楷體" w:hAnsi="Calibri" w:cs="Calibri" w:hint="eastAsia"/>
          <w:color w:val="000000" w:themeColor="text1"/>
          <w:kern w:val="0"/>
        </w:rPr>
        <w:t>業務推展暨資源分享</w:t>
      </w:r>
      <w:proofErr w:type="gramStart"/>
      <w:r w:rsidRPr="00C87194">
        <w:rPr>
          <w:rFonts w:ascii="Calibri" w:eastAsia="標楷體" w:hAnsi="Calibri" w:cs="Calibri" w:hint="eastAsia"/>
          <w:color w:val="000000" w:themeColor="text1"/>
          <w:kern w:val="0"/>
        </w:rPr>
        <w:t>工作坊</w:t>
      </w:r>
      <w:proofErr w:type="gramEnd"/>
      <w:r w:rsidRPr="00AF14F4">
        <w:rPr>
          <w:rFonts w:ascii="Calibri" w:eastAsia="標楷體" w:hAnsi="Calibri" w:cs="Calibri"/>
          <w:color w:val="000000" w:themeColor="text1"/>
          <w:kern w:val="0"/>
          <w:szCs w:val="24"/>
        </w:rPr>
        <w:t>時，須至「教育部全國教師在職進修網」（</w:t>
      </w:r>
      <w:hyperlink r:id="rId8" w:history="1">
        <w:r w:rsidRPr="00C87194">
          <w:rPr>
            <w:rFonts w:ascii="Calibri" w:eastAsia="標楷體" w:hAnsi="Calibri" w:cs="Calibri"/>
            <w:color w:val="000000" w:themeColor="text1"/>
            <w:kern w:val="0"/>
            <w:szCs w:val="24"/>
            <w:u w:val="single"/>
          </w:rPr>
          <w:t>http://www.inservice.edu.tw/</w:t>
        </w:r>
      </w:hyperlink>
      <w:proofErr w:type="gramStart"/>
      <w:r w:rsidRPr="00AF14F4">
        <w:rPr>
          <w:rFonts w:ascii="Calibri" w:eastAsia="標楷體" w:hAnsi="Calibri" w:cs="Calibri"/>
          <w:color w:val="000000" w:themeColor="text1"/>
          <w:kern w:val="0"/>
          <w:szCs w:val="24"/>
        </w:rPr>
        <w:t>）</w:t>
      </w:r>
      <w:proofErr w:type="gramEnd"/>
      <w:r w:rsidRPr="00AF14F4">
        <w:rPr>
          <w:rFonts w:ascii="Calibri" w:eastAsia="標楷體" w:hAnsi="Calibri" w:cs="Calibri"/>
          <w:color w:val="000000" w:themeColor="text1"/>
          <w:kern w:val="0"/>
          <w:szCs w:val="24"/>
        </w:rPr>
        <w:t>開設研習課程供參與人員報名，並核予</w:t>
      </w:r>
      <w:r w:rsidRPr="00C87194">
        <w:rPr>
          <w:rFonts w:ascii="Calibri" w:eastAsia="標楷體" w:hAnsi="Calibri" w:cs="Calibri"/>
          <w:color w:val="000000" w:themeColor="text1"/>
          <w:kern w:val="0"/>
          <w:szCs w:val="24"/>
        </w:rPr>
        <w:t>2</w:t>
      </w:r>
      <w:r w:rsidRPr="00C87194">
        <w:rPr>
          <w:rFonts w:ascii="Calibri" w:eastAsia="標楷體" w:hAnsi="Calibri" w:cs="Calibri"/>
          <w:color w:val="000000" w:themeColor="text1"/>
          <w:kern w:val="0"/>
          <w:szCs w:val="24"/>
        </w:rPr>
        <w:t>小時研習時數。</w:t>
      </w:r>
    </w:p>
    <w:p w14:paraId="26C0ED84" w14:textId="77777777" w:rsidR="00C113D9" w:rsidRPr="00C87194" w:rsidRDefault="00C113D9" w:rsidP="00C113D9">
      <w:pPr>
        <w:overflowPunct w:val="0"/>
        <w:autoSpaceDE w:val="0"/>
        <w:autoSpaceDN w:val="0"/>
        <w:adjustRightInd w:val="0"/>
        <w:spacing w:beforeLines="50" w:before="120" w:line="360" w:lineRule="exact"/>
        <w:jc w:val="both"/>
        <w:rPr>
          <w:rFonts w:ascii="Calibri" w:eastAsia="標楷體" w:hAnsi="Calibri" w:cs="Calibri"/>
          <w:b/>
          <w:bCs/>
          <w:color w:val="000000" w:themeColor="text1"/>
          <w:kern w:val="0"/>
          <w:szCs w:val="24"/>
        </w:rPr>
      </w:pPr>
      <w:r w:rsidRPr="00C87194">
        <w:rPr>
          <w:rFonts w:ascii="Calibri" w:eastAsia="標楷體" w:hAnsi="Calibri" w:cs="Calibri"/>
          <w:b/>
          <w:bCs/>
          <w:color w:val="000000" w:themeColor="text1"/>
          <w:kern w:val="0"/>
          <w:szCs w:val="24"/>
        </w:rPr>
        <w:t>陸、經費來源：</w:t>
      </w:r>
    </w:p>
    <w:p w14:paraId="5264B938" w14:textId="77777777" w:rsidR="00C113D9" w:rsidRPr="00C87194" w:rsidRDefault="00C113D9" w:rsidP="00C113D9">
      <w:pPr>
        <w:overflowPunct w:val="0"/>
        <w:autoSpaceDE w:val="0"/>
        <w:autoSpaceDN w:val="0"/>
        <w:adjustRightInd w:val="0"/>
        <w:spacing w:beforeLines="50" w:before="120" w:line="360" w:lineRule="exact"/>
        <w:ind w:left="708" w:hanging="442"/>
        <w:jc w:val="both"/>
        <w:rPr>
          <w:rFonts w:ascii="Calibri" w:eastAsia="標楷體" w:hAnsi="Calibri" w:cs="Calibri"/>
          <w:color w:val="000000" w:themeColor="text1"/>
          <w:kern w:val="0"/>
          <w:szCs w:val="24"/>
        </w:rPr>
      </w:pPr>
      <w:r w:rsidRPr="00C87194">
        <w:rPr>
          <w:rFonts w:ascii="Calibri" w:eastAsia="標楷體" w:hAnsi="Calibri" w:cs="Calibri"/>
          <w:color w:val="000000" w:themeColor="text1"/>
          <w:kern w:val="0"/>
          <w:szCs w:val="24"/>
        </w:rPr>
        <w:t>一、本案中央培力團委員所需經費由承辦單位之相關經費項下支應。</w:t>
      </w:r>
    </w:p>
    <w:p w14:paraId="7D227221" w14:textId="77777777" w:rsidR="00C113D9" w:rsidRPr="00C87194" w:rsidRDefault="00C113D9" w:rsidP="00C113D9">
      <w:pPr>
        <w:overflowPunct w:val="0"/>
        <w:autoSpaceDE w:val="0"/>
        <w:autoSpaceDN w:val="0"/>
        <w:adjustRightInd w:val="0"/>
        <w:spacing w:beforeLines="50" w:before="120" w:line="360" w:lineRule="exact"/>
        <w:ind w:left="708" w:hanging="442"/>
        <w:jc w:val="both"/>
        <w:rPr>
          <w:rFonts w:ascii="Calibri" w:eastAsia="標楷體" w:hAnsi="Calibri" w:cs="Calibri"/>
          <w:color w:val="000000" w:themeColor="text1"/>
          <w:kern w:val="0"/>
          <w:szCs w:val="24"/>
        </w:rPr>
      </w:pPr>
      <w:r w:rsidRPr="00C87194">
        <w:rPr>
          <w:rFonts w:ascii="Calibri" w:eastAsia="標楷體" w:hAnsi="Calibri" w:cs="Calibri"/>
          <w:color w:val="000000" w:themeColor="text1"/>
          <w:kern w:val="0"/>
          <w:szCs w:val="24"/>
        </w:rPr>
        <w:t>二、地方</w:t>
      </w:r>
      <w:proofErr w:type="gramStart"/>
      <w:r w:rsidRPr="00C87194">
        <w:rPr>
          <w:rFonts w:ascii="Calibri" w:eastAsia="標楷體" w:hAnsi="Calibri" w:cs="Calibri"/>
          <w:color w:val="000000" w:themeColor="text1"/>
          <w:kern w:val="0"/>
          <w:szCs w:val="24"/>
        </w:rPr>
        <w:t>培力團任務</w:t>
      </w:r>
      <w:proofErr w:type="gramEnd"/>
      <w:r w:rsidRPr="00C87194">
        <w:rPr>
          <w:rFonts w:ascii="Calibri" w:eastAsia="標楷體" w:hAnsi="Calibri" w:cs="Calibri"/>
          <w:color w:val="000000" w:themeColor="text1"/>
          <w:kern w:val="0"/>
          <w:szCs w:val="24"/>
        </w:rPr>
        <w:t>學校參加人員請予以公（差）</w:t>
      </w:r>
      <w:proofErr w:type="gramStart"/>
      <w:r w:rsidRPr="00C87194">
        <w:rPr>
          <w:rFonts w:ascii="Calibri" w:eastAsia="標楷體" w:hAnsi="Calibri" w:cs="Calibri"/>
          <w:color w:val="000000" w:themeColor="text1"/>
          <w:kern w:val="0"/>
          <w:szCs w:val="24"/>
        </w:rPr>
        <w:t>假並惠</w:t>
      </w:r>
      <w:proofErr w:type="gramEnd"/>
      <w:r w:rsidRPr="00C87194">
        <w:rPr>
          <w:rFonts w:ascii="Calibri" w:eastAsia="標楷體" w:hAnsi="Calibri" w:cs="Calibri"/>
          <w:color w:val="000000" w:themeColor="text1"/>
          <w:kern w:val="0"/>
          <w:szCs w:val="24"/>
        </w:rPr>
        <w:t>予課</w:t>
      </w:r>
      <w:proofErr w:type="gramStart"/>
      <w:r w:rsidRPr="00C87194">
        <w:rPr>
          <w:rFonts w:ascii="Calibri" w:eastAsia="標楷體" w:hAnsi="Calibri" w:cs="Calibri"/>
          <w:color w:val="000000" w:themeColor="text1"/>
          <w:kern w:val="0"/>
          <w:szCs w:val="24"/>
        </w:rPr>
        <w:t>務排</w:t>
      </w:r>
      <w:proofErr w:type="gramEnd"/>
      <w:r w:rsidRPr="00C87194">
        <w:rPr>
          <w:rFonts w:ascii="Calibri" w:eastAsia="標楷體" w:hAnsi="Calibri" w:cs="Calibri"/>
          <w:color w:val="000000" w:themeColor="text1"/>
          <w:kern w:val="0"/>
          <w:szCs w:val="24"/>
        </w:rPr>
        <w:t>代，請依規定由地方</w:t>
      </w:r>
      <w:proofErr w:type="gramStart"/>
      <w:r w:rsidRPr="00C87194">
        <w:rPr>
          <w:rFonts w:ascii="Calibri" w:eastAsia="標楷體" w:hAnsi="Calibri" w:cs="Calibri"/>
          <w:color w:val="000000" w:themeColor="text1"/>
          <w:kern w:val="0"/>
          <w:szCs w:val="24"/>
        </w:rPr>
        <w:t>培力團</w:t>
      </w:r>
      <w:proofErr w:type="gramEnd"/>
      <w:r w:rsidRPr="00C87194">
        <w:rPr>
          <w:rFonts w:ascii="Calibri" w:eastAsia="標楷體" w:hAnsi="Calibri" w:cs="Calibri"/>
          <w:color w:val="000000" w:themeColor="text1"/>
          <w:kern w:val="0"/>
          <w:szCs w:val="24"/>
        </w:rPr>
        <w:t>之相關經費支給差旅費。</w:t>
      </w:r>
    </w:p>
    <w:p w14:paraId="2D81658F" w14:textId="77777777" w:rsidR="00C113D9" w:rsidRPr="00C87194" w:rsidRDefault="00C113D9" w:rsidP="00C113D9">
      <w:pPr>
        <w:kinsoku w:val="0"/>
        <w:overflowPunct w:val="0"/>
        <w:autoSpaceDE w:val="0"/>
        <w:autoSpaceDN w:val="0"/>
        <w:adjustRightInd w:val="0"/>
        <w:spacing w:before="50" w:line="360" w:lineRule="exact"/>
        <w:rPr>
          <w:rFonts w:ascii="Calibri" w:eastAsia="標楷體" w:hAnsi="Calibri" w:cs="Calibri"/>
          <w:color w:val="000000" w:themeColor="text1"/>
          <w:kern w:val="0"/>
          <w:szCs w:val="24"/>
        </w:rPr>
        <w:sectPr w:rsidR="00C113D9" w:rsidRPr="00C87194" w:rsidSect="003C06FF">
          <w:footerReference w:type="default" r:id="rId9"/>
          <w:pgSz w:w="11910" w:h="16840"/>
          <w:pgMar w:top="1134" w:right="1134" w:bottom="1134" w:left="1134" w:header="283" w:footer="283" w:gutter="0"/>
          <w:cols w:space="720" w:equalWidth="0">
            <w:col w:w="9836"/>
          </w:cols>
          <w:noEndnote/>
          <w:docGrid w:linePitch="326"/>
        </w:sectPr>
      </w:pPr>
      <w:proofErr w:type="gramStart"/>
      <w:r w:rsidRPr="00C87194">
        <w:rPr>
          <w:rFonts w:ascii="Calibri" w:eastAsia="標楷體" w:hAnsi="Calibri" w:cs="Calibri"/>
          <w:b/>
          <w:bCs/>
          <w:color w:val="000000" w:themeColor="text1"/>
          <w:kern w:val="0"/>
          <w:szCs w:val="24"/>
        </w:rPr>
        <w:t>柒</w:t>
      </w:r>
      <w:proofErr w:type="gramEnd"/>
      <w:r w:rsidRPr="00C87194">
        <w:rPr>
          <w:rFonts w:ascii="Calibri" w:eastAsia="標楷體" w:hAnsi="Calibri" w:cs="Calibri"/>
          <w:b/>
          <w:bCs/>
          <w:color w:val="000000" w:themeColor="text1"/>
          <w:kern w:val="0"/>
          <w:szCs w:val="24"/>
        </w:rPr>
        <w:t>、課程內容：</w:t>
      </w:r>
      <w:r w:rsidRPr="00C87194">
        <w:rPr>
          <w:rFonts w:ascii="Calibri" w:eastAsia="標楷體" w:hAnsi="Calibri" w:cs="Calibri"/>
          <w:color w:val="000000" w:themeColor="text1"/>
          <w:kern w:val="0"/>
          <w:szCs w:val="24"/>
        </w:rPr>
        <w:t>請參閱【附件</w:t>
      </w:r>
      <w:r w:rsidR="00632545" w:rsidRPr="00C87194">
        <w:rPr>
          <w:rFonts w:ascii="Calibri" w:eastAsia="標楷體" w:hAnsi="Calibri" w:cs="Calibri" w:hint="eastAsia"/>
          <w:color w:val="000000" w:themeColor="text1"/>
          <w:kern w:val="0"/>
          <w:szCs w:val="24"/>
        </w:rPr>
        <w:t>二</w:t>
      </w:r>
      <w:r w:rsidRPr="00C87194">
        <w:rPr>
          <w:rFonts w:ascii="Calibri" w:eastAsia="標楷體" w:hAnsi="Calibri" w:cs="Calibri"/>
          <w:color w:val="000000" w:themeColor="text1"/>
          <w:kern w:val="0"/>
          <w:szCs w:val="24"/>
        </w:rPr>
        <w:t>】。本計畫如有未盡事宜，將另行補充公告之</w:t>
      </w:r>
      <w:r w:rsidR="00632545" w:rsidRPr="00C87194">
        <w:rPr>
          <w:rFonts w:ascii="Calibri" w:eastAsia="標楷體" w:hAnsi="Calibri" w:cs="Calibri" w:hint="eastAsia"/>
          <w:color w:val="000000" w:themeColor="text1"/>
          <w:kern w:val="0"/>
          <w:szCs w:val="24"/>
        </w:rPr>
        <w:t>。</w:t>
      </w:r>
    </w:p>
    <w:p w14:paraId="5821E54E" w14:textId="77777777" w:rsidR="00C113D9" w:rsidRPr="00C87194" w:rsidRDefault="00C113D9" w:rsidP="00C113D9">
      <w:pPr>
        <w:spacing w:line="500" w:lineRule="exact"/>
        <w:rPr>
          <w:rFonts w:ascii="標楷體" w:eastAsia="標楷體" w:hAnsi="標楷體"/>
          <w:color w:val="000000" w:themeColor="text1"/>
          <w:szCs w:val="36"/>
          <w:bdr w:val="single" w:sz="4" w:space="0" w:color="auto"/>
        </w:rPr>
      </w:pPr>
      <w:r w:rsidRPr="00C87194">
        <w:rPr>
          <w:rFonts w:ascii="標楷體" w:eastAsia="標楷體" w:hAnsi="標楷體" w:hint="eastAsia"/>
          <w:color w:val="000000" w:themeColor="text1"/>
          <w:szCs w:val="36"/>
          <w:bdr w:val="single" w:sz="4" w:space="0" w:color="auto"/>
        </w:rPr>
        <w:lastRenderedPageBreak/>
        <w:t>附件一</w:t>
      </w:r>
    </w:p>
    <w:p w14:paraId="2766D0AE" w14:textId="77777777" w:rsidR="00C113D9" w:rsidRPr="00C87194" w:rsidRDefault="00C113D9" w:rsidP="00C113D9">
      <w:pPr>
        <w:spacing w:line="500" w:lineRule="exact"/>
        <w:jc w:val="center"/>
        <w:rPr>
          <w:rFonts w:ascii="標楷體" w:eastAsia="標楷體" w:hAnsi="標楷體"/>
          <w:b/>
          <w:color w:val="000000" w:themeColor="text1"/>
          <w:szCs w:val="36"/>
        </w:rPr>
      </w:pPr>
      <w:r w:rsidRPr="00C87194">
        <w:rPr>
          <w:rFonts w:ascii="標楷體" w:eastAsia="標楷體" w:hAnsi="標楷體" w:hint="eastAsia"/>
          <w:b/>
          <w:color w:val="000000" w:themeColor="text1"/>
          <w:sz w:val="28"/>
          <w:szCs w:val="36"/>
        </w:rPr>
        <w:t>國際教育2.0中央培力團分區諮詢輔導委員名單</w:t>
      </w:r>
    </w:p>
    <w:tbl>
      <w:tblPr>
        <w:tblStyle w:val="a5"/>
        <w:tblW w:w="5000" w:type="pct"/>
        <w:tblLook w:val="04A0" w:firstRow="1" w:lastRow="0" w:firstColumn="1" w:lastColumn="0" w:noHBand="0" w:noVBand="1"/>
      </w:tblPr>
      <w:tblGrid>
        <w:gridCol w:w="594"/>
        <w:gridCol w:w="2250"/>
        <w:gridCol w:w="1489"/>
        <w:gridCol w:w="1767"/>
        <w:gridCol w:w="1767"/>
        <w:gridCol w:w="1765"/>
      </w:tblGrid>
      <w:tr w:rsidR="00AF14F4" w:rsidRPr="00C87194" w14:paraId="17C01BD0" w14:textId="77777777" w:rsidTr="00F02C1D">
        <w:trPr>
          <w:trHeight w:val="397"/>
          <w:tblHeader/>
        </w:trPr>
        <w:tc>
          <w:tcPr>
            <w:tcW w:w="309" w:type="pct"/>
            <w:vAlign w:val="center"/>
          </w:tcPr>
          <w:p w14:paraId="2E6079E8"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區域</w:t>
            </w:r>
          </w:p>
        </w:tc>
        <w:tc>
          <w:tcPr>
            <w:tcW w:w="1168" w:type="pct"/>
            <w:vAlign w:val="center"/>
          </w:tcPr>
          <w:p w14:paraId="463172D3"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分區委員名單</w:t>
            </w:r>
          </w:p>
        </w:tc>
        <w:tc>
          <w:tcPr>
            <w:tcW w:w="773" w:type="pct"/>
            <w:vAlign w:val="center"/>
          </w:tcPr>
          <w:p w14:paraId="720EF5AC"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縣市</w:t>
            </w:r>
          </w:p>
        </w:tc>
        <w:tc>
          <w:tcPr>
            <w:tcW w:w="917" w:type="pct"/>
            <w:vAlign w:val="center"/>
          </w:tcPr>
          <w:p w14:paraId="42F3AC57"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任務學校</w:t>
            </w:r>
          </w:p>
        </w:tc>
        <w:tc>
          <w:tcPr>
            <w:tcW w:w="917" w:type="pct"/>
            <w:vAlign w:val="center"/>
          </w:tcPr>
          <w:p w14:paraId="19274BF7"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委員</w:t>
            </w:r>
            <w:proofErr w:type="gramStart"/>
            <w:r w:rsidRPr="00C87194">
              <w:rPr>
                <w:rFonts w:asciiTheme="minorHAnsi" w:eastAsia="標楷體" w:hAnsiTheme="minorHAnsi" w:cstheme="minorHAnsi"/>
                <w:color w:val="000000" w:themeColor="text1"/>
                <w:sz w:val="28"/>
              </w:rPr>
              <w:t>一</w:t>
            </w:r>
            <w:proofErr w:type="gramEnd"/>
          </w:p>
        </w:tc>
        <w:tc>
          <w:tcPr>
            <w:tcW w:w="916" w:type="pct"/>
            <w:vAlign w:val="center"/>
          </w:tcPr>
          <w:p w14:paraId="139A0BB7"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委員二</w:t>
            </w:r>
          </w:p>
        </w:tc>
      </w:tr>
      <w:tr w:rsidR="00AF14F4" w:rsidRPr="00C87194" w14:paraId="1406AA8D" w14:textId="77777777" w:rsidTr="00F02C1D">
        <w:trPr>
          <w:trHeight w:val="624"/>
        </w:trPr>
        <w:tc>
          <w:tcPr>
            <w:tcW w:w="309" w:type="pct"/>
            <w:vMerge w:val="restart"/>
            <w:vAlign w:val="center"/>
          </w:tcPr>
          <w:p w14:paraId="3FF7B41C"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北區</w:t>
            </w:r>
          </w:p>
        </w:tc>
        <w:tc>
          <w:tcPr>
            <w:tcW w:w="1168" w:type="pct"/>
            <w:vMerge w:val="restart"/>
            <w:vAlign w:val="center"/>
          </w:tcPr>
          <w:p w14:paraId="1CC55CD5" w14:textId="77777777" w:rsidR="00C113D9" w:rsidRPr="00C87194" w:rsidRDefault="00C113D9" w:rsidP="00F02C1D">
            <w:pPr>
              <w:overflowPunct w:val="0"/>
              <w:spacing w:line="320" w:lineRule="exact"/>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召集人：</w:t>
            </w:r>
          </w:p>
          <w:p w14:paraId="5A8715DE" w14:textId="77777777" w:rsidR="00C113D9" w:rsidRPr="00C87194" w:rsidRDefault="00C113D9" w:rsidP="00F02C1D">
            <w:pPr>
              <w:overflowPunct w:val="0"/>
              <w:spacing w:line="320" w:lineRule="exact"/>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國立</w:t>
            </w:r>
            <w:proofErr w:type="gramStart"/>
            <w:r w:rsidRPr="00C87194">
              <w:rPr>
                <w:rFonts w:asciiTheme="minorHAnsi" w:eastAsia="標楷體" w:hAnsiTheme="minorHAnsi" w:cstheme="minorHAnsi"/>
                <w:color w:val="000000" w:themeColor="text1"/>
                <w:sz w:val="28"/>
              </w:rPr>
              <w:t>臺</w:t>
            </w:r>
            <w:proofErr w:type="gramEnd"/>
            <w:r w:rsidRPr="00C87194">
              <w:rPr>
                <w:rFonts w:asciiTheme="minorHAnsi" w:eastAsia="標楷體" w:hAnsiTheme="minorHAnsi" w:cstheme="minorHAnsi"/>
                <w:color w:val="000000" w:themeColor="text1"/>
                <w:sz w:val="28"/>
              </w:rPr>
              <w:t>北教育大學王俊斌教授</w:t>
            </w:r>
          </w:p>
          <w:p w14:paraId="0B5ED239" w14:textId="77777777" w:rsidR="00C113D9" w:rsidRPr="00C87194" w:rsidRDefault="00C113D9" w:rsidP="00F02C1D">
            <w:pPr>
              <w:overflowPunct w:val="0"/>
              <w:spacing w:line="320" w:lineRule="exact"/>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副召集人：</w:t>
            </w:r>
          </w:p>
          <w:p w14:paraId="4FB38FC0" w14:textId="77777777" w:rsidR="00C113D9" w:rsidRPr="00C87194" w:rsidRDefault="00C113D9" w:rsidP="00F02C1D">
            <w:pPr>
              <w:overflowPunct w:val="0"/>
              <w:spacing w:line="320" w:lineRule="exact"/>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臺北市民生國中葉芳吟教師</w:t>
            </w:r>
          </w:p>
          <w:p w14:paraId="369E97AF" w14:textId="77777777" w:rsidR="00C113D9" w:rsidRPr="00C87194" w:rsidRDefault="00C113D9" w:rsidP="00F02C1D">
            <w:pPr>
              <w:overflowPunct w:val="0"/>
              <w:spacing w:line="320" w:lineRule="exact"/>
              <w:rPr>
                <w:rFonts w:asciiTheme="minorHAnsi" w:eastAsia="標楷體" w:hAnsiTheme="minorHAnsi" w:cstheme="minorHAnsi"/>
                <w:color w:val="000000" w:themeColor="text1"/>
                <w:sz w:val="28"/>
              </w:rPr>
            </w:pPr>
          </w:p>
          <w:p w14:paraId="7D2DF3BB" w14:textId="77777777" w:rsidR="00C113D9" w:rsidRPr="00C87194" w:rsidRDefault="00C113D9" w:rsidP="00F02C1D">
            <w:pPr>
              <w:overflowPunct w:val="0"/>
              <w:spacing w:line="320" w:lineRule="exact"/>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國立臺灣師範大學劉美慧教務長</w:t>
            </w:r>
          </w:p>
          <w:p w14:paraId="66EC40FF" w14:textId="77777777" w:rsidR="00C113D9" w:rsidRPr="00C87194" w:rsidRDefault="00C113D9" w:rsidP="00F02C1D">
            <w:pPr>
              <w:overflowPunct w:val="0"/>
              <w:spacing w:line="320" w:lineRule="exact"/>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臺北市立大學何希慧教授</w:t>
            </w:r>
          </w:p>
          <w:p w14:paraId="10865E6A" w14:textId="77777777" w:rsidR="00C113D9" w:rsidRPr="00C87194" w:rsidRDefault="00C113D9" w:rsidP="00F02C1D">
            <w:pPr>
              <w:overflowPunct w:val="0"/>
              <w:spacing w:line="320" w:lineRule="exact"/>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大同大學陳淑敏教授</w:t>
            </w:r>
          </w:p>
        </w:tc>
        <w:tc>
          <w:tcPr>
            <w:tcW w:w="773" w:type="pct"/>
            <w:vAlign w:val="center"/>
          </w:tcPr>
          <w:p w14:paraId="0DE0D1F1"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臺北市</w:t>
            </w:r>
          </w:p>
        </w:tc>
        <w:tc>
          <w:tcPr>
            <w:tcW w:w="917" w:type="pct"/>
            <w:vAlign w:val="center"/>
          </w:tcPr>
          <w:p w14:paraId="04E2BE55"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蘭雅國中</w:t>
            </w:r>
          </w:p>
        </w:tc>
        <w:tc>
          <w:tcPr>
            <w:tcW w:w="917" w:type="pct"/>
            <w:vAlign w:val="center"/>
          </w:tcPr>
          <w:p w14:paraId="09AC63B3"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何希慧教授</w:t>
            </w:r>
          </w:p>
        </w:tc>
        <w:tc>
          <w:tcPr>
            <w:tcW w:w="916" w:type="pct"/>
            <w:vAlign w:val="center"/>
          </w:tcPr>
          <w:p w14:paraId="357992EF"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劉美慧教授</w:t>
            </w:r>
          </w:p>
        </w:tc>
      </w:tr>
      <w:tr w:rsidR="00AF14F4" w:rsidRPr="00C87194" w14:paraId="6CFAAA26" w14:textId="77777777" w:rsidTr="00F02C1D">
        <w:trPr>
          <w:trHeight w:val="624"/>
        </w:trPr>
        <w:tc>
          <w:tcPr>
            <w:tcW w:w="309" w:type="pct"/>
            <w:vMerge/>
            <w:vAlign w:val="center"/>
          </w:tcPr>
          <w:p w14:paraId="5EC9A0E3"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p>
        </w:tc>
        <w:tc>
          <w:tcPr>
            <w:tcW w:w="1168" w:type="pct"/>
            <w:vMerge/>
            <w:vAlign w:val="center"/>
          </w:tcPr>
          <w:p w14:paraId="782E111C"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p>
        </w:tc>
        <w:tc>
          <w:tcPr>
            <w:tcW w:w="773" w:type="pct"/>
            <w:vAlign w:val="center"/>
          </w:tcPr>
          <w:p w14:paraId="1A53478D"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新北市</w:t>
            </w:r>
          </w:p>
        </w:tc>
        <w:tc>
          <w:tcPr>
            <w:tcW w:w="917" w:type="pct"/>
            <w:vAlign w:val="center"/>
          </w:tcPr>
          <w:p w14:paraId="6DEBE1E2" w14:textId="2E446F85" w:rsidR="00C113D9" w:rsidRPr="00C87194" w:rsidRDefault="00C113D9" w:rsidP="00D7790B">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海山國小</w:t>
            </w:r>
          </w:p>
        </w:tc>
        <w:tc>
          <w:tcPr>
            <w:tcW w:w="917" w:type="pct"/>
            <w:vAlign w:val="center"/>
          </w:tcPr>
          <w:p w14:paraId="0D4594F0"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劉美慧教授</w:t>
            </w:r>
          </w:p>
        </w:tc>
        <w:tc>
          <w:tcPr>
            <w:tcW w:w="916" w:type="pct"/>
            <w:vAlign w:val="center"/>
          </w:tcPr>
          <w:p w14:paraId="416F7C27"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葉芳吟老師</w:t>
            </w:r>
          </w:p>
        </w:tc>
      </w:tr>
      <w:tr w:rsidR="00AF14F4" w:rsidRPr="00C87194" w14:paraId="13566399" w14:textId="77777777" w:rsidTr="00F02C1D">
        <w:trPr>
          <w:trHeight w:val="624"/>
        </w:trPr>
        <w:tc>
          <w:tcPr>
            <w:tcW w:w="309" w:type="pct"/>
            <w:vMerge/>
            <w:vAlign w:val="center"/>
          </w:tcPr>
          <w:p w14:paraId="675E66AB"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p>
        </w:tc>
        <w:tc>
          <w:tcPr>
            <w:tcW w:w="1168" w:type="pct"/>
            <w:vMerge/>
            <w:vAlign w:val="center"/>
          </w:tcPr>
          <w:p w14:paraId="2B95997F"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p>
        </w:tc>
        <w:tc>
          <w:tcPr>
            <w:tcW w:w="773" w:type="pct"/>
            <w:vAlign w:val="center"/>
          </w:tcPr>
          <w:p w14:paraId="252E5BC7"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金門縣</w:t>
            </w:r>
          </w:p>
        </w:tc>
        <w:tc>
          <w:tcPr>
            <w:tcW w:w="917" w:type="pct"/>
            <w:vAlign w:val="center"/>
          </w:tcPr>
          <w:p w14:paraId="7E83B56F"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金湖國小</w:t>
            </w:r>
          </w:p>
        </w:tc>
        <w:tc>
          <w:tcPr>
            <w:tcW w:w="917" w:type="pct"/>
            <w:vAlign w:val="center"/>
          </w:tcPr>
          <w:p w14:paraId="1DD462DB"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何希慧教授</w:t>
            </w:r>
          </w:p>
        </w:tc>
        <w:tc>
          <w:tcPr>
            <w:tcW w:w="916" w:type="pct"/>
            <w:vAlign w:val="center"/>
          </w:tcPr>
          <w:p w14:paraId="77E12507"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王俊斌教授</w:t>
            </w:r>
          </w:p>
        </w:tc>
      </w:tr>
      <w:tr w:rsidR="00AF14F4" w:rsidRPr="00C87194" w14:paraId="29C6B036" w14:textId="77777777" w:rsidTr="00F02C1D">
        <w:trPr>
          <w:trHeight w:val="624"/>
        </w:trPr>
        <w:tc>
          <w:tcPr>
            <w:tcW w:w="309" w:type="pct"/>
            <w:vMerge/>
            <w:vAlign w:val="center"/>
          </w:tcPr>
          <w:p w14:paraId="7437A757"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p>
        </w:tc>
        <w:tc>
          <w:tcPr>
            <w:tcW w:w="1168" w:type="pct"/>
            <w:vMerge/>
            <w:vAlign w:val="center"/>
          </w:tcPr>
          <w:p w14:paraId="161BAEBE"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p>
        </w:tc>
        <w:tc>
          <w:tcPr>
            <w:tcW w:w="773" w:type="pct"/>
            <w:vAlign w:val="center"/>
          </w:tcPr>
          <w:p w14:paraId="3F0B657F"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連江縣</w:t>
            </w:r>
          </w:p>
        </w:tc>
        <w:tc>
          <w:tcPr>
            <w:tcW w:w="917" w:type="pct"/>
            <w:vAlign w:val="center"/>
          </w:tcPr>
          <w:p w14:paraId="33419500"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p>
        </w:tc>
        <w:tc>
          <w:tcPr>
            <w:tcW w:w="1833" w:type="pct"/>
            <w:gridSpan w:val="2"/>
            <w:vAlign w:val="center"/>
          </w:tcPr>
          <w:p w14:paraId="75FDEEFF"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王俊斌教授</w:t>
            </w:r>
          </w:p>
        </w:tc>
      </w:tr>
      <w:tr w:rsidR="00AF14F4" w:rsidRPr="00C87194" w14:paraId="22D41996" w14:textId="77777777" w:rsidTr="00F02C1D">
        <w:trPr>
          <w:trHeight w:val="624"/>
        </w:trPr>
        <w:tc>
          <w:tcPr>
            <w:tcW w:w="309" w:type="pct"/>
            <w:vMerge/>
            <w:vAlign w:val="center"/>
          </w:tcPr>
          <w:p w14:paraId="4662DFF5"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p>
        </w:tc>
        <w:tc>
          <w:tcPr>
            <w:tcW w:w="1168" w:type="pct"/>
            <w:vMerge/>
            <w:vAlign w:val="center"/>
          </w:tcPr>
          <w:p w14:paraId="5A3699C3"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p>
        </w:tc>
        <w:tc>
          <w:tcPr>
            <w:tcW w:w="773" w:type="pct"/>
            <w:vAlign w:val="center"/>
          </w:tcPr>
          <w:p w14:paraId="7BB5ACEC"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桃園市</w:t>
            </w:r>
          </w:p>
        </w:tc>
        <w:tc>
          <w:tcPr>
            <w:tcW w:w="917" w:type="pct"/>
            <w:vAlign w:val="center"/>
          </w:tcPr>
          <w:p w14:paraId="03B7C6D5"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幸福國中</w:t>
            </w:r>
          </w:p>
        </w:tc>
        <w:tc>
          <w:tcPr>
            <w:tcW w:w="917" w:type="pct"/>
            <w:vAlign w:val="center"/>
          </w:tcPr>
          <w:p w14:paraId="3C539ED7"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陳淑敏教授</w:t>
            </w:r>
          </w:p>
        </w:tc>
        <w:tc>
          <w:tcPr>
            <w:tcW w:w="916" w:type="pct"/>
            <w:vAlign w:val="center"/>
          </w:tcPr>
          <w:p w14:paraId="6F016031"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劉美慧教授</w:t>
            </w:r>
          </w:p>
        </w:tc>
      </w:tr>
      <w:tr w:rsidR="00AF14F4" w:rsidRPr="00C87194" w14:paraId="23D71023" w14:textId="77777777" w:rsidTr="00F02C1D">
        <w:trPr>
          <w:trHeight w:val="624"/>
        </w:trPr>
        <w:tc>
          <w:tcPr>
            <w:tcW w:w="309" w:type="pct"/>
            <w:vMerge/>
            <w:vAlign w:val="center"/>
          </w:tcPr>
          <w:p w14:paraId="3DE6449E"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p>
        </w:tc>
        <w:tc>
          <w:tcPr>
            <w:tcW w:w="1168" w:type="pct"/>
            <w:vMerge/>
            <w:vAlign w:val="center"/>
          </w:tcPr>
          <w:p w14:paraId="45E332EC"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p>
        </w:tc>
        <w:tc>
          <w:tcPr>
            <w:tcW w:w="773" w:type="pct"/>
            <w:vAlign w:val="center"/>
          </w:tcPr>
          <w:p w14:paraId="38255330"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新竹縣</w:t>
            </w:r>
          </w:p>
        </w:tc>
        <w:tc>
          <w:tcPr>
            <w:tcW w:w="917" w:type="pct"/>
            <w:vAlign w:val="center"/>
          </w:tcPr>
          <w:p w14:paraId="0AF52EE9"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竹東國中</w:t>
            </w:r>
          </w:p>
          <w:p w14:paraId="7B154548"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東興國中</w:t>
            </w:r>
          </w:p>
        </w:tc>
        <w:tc>
          <w:tcPr>
            <w:tcW w:w="917" w:type="pct"/>
            <w:vAlign w:val="center"/>
          </w:tcPr>
          <w:p w14:paraId="7A0FD489"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王俊斌教授</w:t>
            </w:r>
          </w:p>
        </w:tc>
        <w:tc>
          <w:tcPr>
            <w:tcW w:w="916" w:type="pct"/>
            <w:vAlign w:val="center"/>
          </w:tcPr>
          <w:p w14:paraId="4C5995DD"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何希慧教授</w:t>
            </w:r>
          </w:p>
        </w:tc>
      </w:tr>
      <w:tr w:rsidR="00AF14F4" w:rsidRPr="00C87194" w14:paraId="2BFD0E43" w14:textId="77777777" w:rsidTr="00F02C1D">
        <w:trPr>
          <w:trHeight w:val="624"/>
        </w:trPr>
        <w:tc>
          <w:tcPr>
            <w:tcW w:w="309" w:type="pct"/>
            <w:vMerge/>
            <w:vAlign w:val="center"/>
          </w:tcPr>
          <w:p w14:paraId="0C92C1D2"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p>
        </w:tc>
        <w:tc>
          <w:tcPr>
            <w:tcW w:w="1168" w:type="pct"/>
            <w:vMerge/>
            <w:vAlign w:val="center"/>
          </w:tcPr>
          <w:p w14:paraId="7522441E"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p>
        </w:tc>
        <w:tc>
          <w:tcPr>
            <w:tcW w:w="773" w:type="pct"/>
            <w:vAlign w:val="center"/>
          </w:tcPr>
          <w:p w14:paraId="3E9C20E5" w14:textId="77777777" w:rsidR="00C113D9" w:rsidRPr="00C87194" w:rsidRDefault="00C113D9" w:rsidP="00F02C1D">
            <w:pPr>
              <w:widowControl/>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新竹市</w:t>
            </w:r>
          </w:p>
        </w:tc>
        <w:tc>
          <w:tcPr>
            <w:tcW w:w="917" w:type="pct"/>
            <w:vAlign w:val="center"/>
          </w:tcPr>
          <w:p w14:paraId="06A6BD8C"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新科國中</w:t>
            </w:r>
          </w:p>
        </w:tc>
        <w:tc>
          <w:tcPr>
            <w:tcW w:w="917" w:type="pct"/>
            <w:vAlign w:val="center"/>
          </w:tcPr>
          <w:p w14:paraId="45C25ADB"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葉芳吟老師</w:t>
            </w:r>
          </w:p>
        </w:tc>
        <w:tc>
          <w:tcPr>
            <w:tcW w:w="916" w:type="pct"/>
            <w:vAlign w:val="center"/>
          </w:tcPr>
          <w:p w14:paraId="4C2469D6"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何希慧教授</w:t>
            </w:r>
          </w:p>
        </w:tc>
      </w:tr>
      <w:tr w:rsidR="00AF14F4" w:rsidRPr="00C87194" w14:paraId="1E6A9404" w14:textId="77777777" w:rsidTr="00F02C1D">
        <w:trPr>
          <w:trHeight w:val="624"/>
        </w:trPr>
        <w:tc>
          <w:tcPr>
            <w:tcW w:w="309" w:type="pct"/>
            <w:vMerge/>
            <w:vAlign w:val="center"/>
          </w:tcPr>
          <w:p w14:paraId="2618D9D0"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p>
        </w:tc>
        <w:tc>
          <w:tcPr>
            <w:tcW w:w="1168" w:type="pct"/>
            <w:vMerge/>
            <w:vAlign w:val="center"/>
          </w:tcPr>
          <w:p w14:paraId="2268C041"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p>
        </w:tc>
        <w:tc>
          <w:tcPr>
            <w:tcW w:w="1690" w:type="pct"/>
            <w:gridSpan w:val="2"/>
            <w:vAlign w:val="center"/>
          </w:tcPr>
          <w:p w14:paraId="27A4403A"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北區教育部主管學校</w:t>
            </w:r>
          </w:p>
          <w:p w14:paraId="6340B6E7"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（國立新竹高中）</w:t>
            </w:r>
          </w:p>
        </w:tc>
        <w:tc>
          <w:tcPr>
            <w:tcW w:w="917" w:type="pct"/>
            <w:vAlign w:val="center"/>
          </w:tcPr>
          <w:p w14:paraId="44B5A0D9"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葉芳吟老師</w:t>
            </w:r>
          </w:p>
        </w:tc>
        <w:tc>
          <w:tcPr>
            <w:tcW w:w="916" w:type="pct"/>
            <w:vAlign w:val="center"/>
          </w:tcPr>
          <w:p w14:paraId="06E87203"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陳淑敏教授</w:t>
            </w:r>
          </w:p>
        </w:tc>
      </w:tr>
      <w:tr w:rsidR="00AF14F4" w:rsidRPr="00C87194" w14:paraId="05116658" w14:textId="77777777" w:rsidTr="00F02C1D">
        <w:trPr>
          <w:trHeight w:val="510"/>
        </w:trPr>
        <w:tc>
          <w:tcPr>
            <w:tcW w:w="309" w:type="pct"/>
            <w:vMerge w:val="restart"/>
            <w:vAlign w:val="center"/>
          </w:tcPr>
          <w:p w14:paraId="79BD1665"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kern w:val="2"/>
                <w:sz w:val="24"/>
              </w:rPr>
              <w:br w:type="page"/>
            </w:r>
            <w:r w:rsidRPr="00C87194">
              <w:rPr>
                <w:rFonts w:asciiTheme="minorHAnsi" w:eastAsia="標楷體" w:hAnsiTheme="minorHAnsi" w:cstheme="minorHAnsi"/>
                <w:color w:val="000000" w:themeColor="text1"/>
                <w:sz w:val="28"/>
              </w:rPr>
              <w:t>中區</w:t>
            </w:r>
          </w:p>
        </w:tc>
        <w:tc>
          <w:tcPr>
            <w:tcW w:w="1168" w:type="pct"/>
            <w:vMerge w:val="restart"/>
            <w:vAlign w:val="center"/>
          </w:tcPr>
          <w:p w14:paraId="661122B1" w14:textId="77777777" w:rsidR="00C113D9" w:rsidRPr="00C87194" w:rsidRDefault="00C113D9" w:rsidP="00F02C1D">
            <w:pPr>
              <w:overflowPunct w:val="0"/>
              <w:spacing w:line="320" w:lineRule="exact"/>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召集人：</w:t>
            </w:r>
          </w:p>
          <w:p w14:paraId="3A6CBFD6" w14:textId="77777777" w:rsidR="00C113D9" w:rsidRPr="00C87194" w:rsidRDefault="00C113D9" w:rsidP="00F02C1D">
            <w:pPr>
              <w:overflowPunct w:val="0"/>
              <w:spacing w:line="320" w:lineRule="exact"/>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國立中正大學鄭勝耀所長</w:t>
            </w:r>
          </w:p>
          <w:p w14:paraId="79083EEB" w14:textId="77777777" w:rsidR="00C113D9" w:rsidRPr="00C87194" w:rsidRDefault="00C113D9" w:rsidP="00F02C1D">
            <w:pPr>
              <w:overflowPunct w:val="0"/>
              <w:spacing w:line="320" w:lineRule="exact"/>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副召集人：</w:t>
            </w:r>
          </w:p>
          <w:p w14:paraId="4C62B6D4" w14:textId="77777777" w:rsidR="00C113D9" w:rsidRPr="00C87194" w:rsidRDefault="00C113D9" w:rsidP="00F02C1D">
            <w:pPr>
              <w:overflowPunct w:val="0"/>
              <w:spacing w:line="320" w:lineRule="exact"/>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嘉義市精忠國小楊</w:t>
            </w:r>
            <w:proofErr w:type="gramStart"/>
            <w:r w:rsidRPr="00C87194">
              <w:rPr>
                <w:rFonts w:asciiTheme="minorHAnsi" w:eastAsia="標楷體" w:hAnsiTheme="minorHAnsi" w:cstheme="minorHAnsi"/>
                <w:color w:val="000000" w:themeColor="text1"/>
                <w:sz w:val="28"/>
              </w:rPr>
              <w:t>勛</w:t>
            </w:r>
            <w:proofErr w:type="gramEnd"/>
            <w:r w:rsidRPr="00C87194">
              <w:rPr>
                <w:rFonts w:asciiTheme="minorHAnsi" w:eastAsia="標楷體" w:hAnsiTheme="minorHAnsi" w:cstheme="minorHAnsi"/>
                <w:color w:val="000000" w:themeColor="text1"/>
                <w:sz w:val="28"/>
              </w:rPr>
              <w:t>凱校長</w:t>
            </w:r>
          </w:p>
          <w:p w14:paraId="020CCDCB" w14:textId="77777777" w:rsidR="00C113D9" w:rsidRPr="00C87194" w:rsidRDefault="00C113D9" w:rsidP="00F02C1D">
            <w:pPr>
              <w:overflowPunct w:val="0"/>
              <w:spacing w:line="320" w:lineRule="exact"/>
              <w:rPr>
                <w:rFonts w:asciiTheme="minorHAnsi" w:eastAsia="標楷體" w:hAnsiTheme="minorHAnsi" w:cstheme="minorHAnsi"/>
                <w:color w:val="000000" w:themeColor="text1"/>
                <w:sz w:val="28"/>
              </w:rPr>
            </w:pPr>
          </w:p>
          <w:p w14:paraId="403F9201" w14:textId="77777777" w:rsidR="00C113D9" w:rsidRPr="00C87194" w:rsidRDefault="00C113D9" w:rsidP="00F02C1D">
            <w:pPr>
              <w:overflowPunct w:val="0"/>
              <w:spacing w:line="320" w:lineRule="exact"/>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國立暨南國際大學鍾宜興副教授</w:t>
            </w:r>
          </w:p>
          <w:p w14:paraId="61D0FF1D" w14:textId="77777777" w:rsidR="00C113D9" w:rsidRPr="00C87194" w:rsidRDefault="00C113D9" w:rsidP="00F02C1D">
            <w:pPr>
              <w:overflowPunct w:val="0"/>
              <w:spacing w:line="320" w:lineRule="exact"/>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國立暨南國際大學洪雯柔教授</w:t>
            </w:r>
          </w:p>
          <w:p w14:paraId="29D7E8B5" w14:textId="77777777" w:rsidR="00C113D9" w:rsidRPr="00C87194" w:rsidRDefault="00C113D9" w:rsidP="00F02C1D">
            <w:pPr>
              <w:overflowPunct w:val="0"/>
              <w:spacing w:line="320" w:lineRule="exact"/>
              <w:rPr>
                <w:rFonts w:asciiTheme="minorHAnsi" w:eastAsia="標楷體" w:hAnsiTheme="minorHAnsi" w:cstheme="minorHAnsi"/>
                <w:color w:val="000000" w:themeColor="text1"/>
                <w:sz w:val="28"/>
              </w:rPr>
            </w:pPr>
            <w:proofErr w:type="gramStart"/>
            <w:r w:rsidRPr="00C87194">
              <w:rPr>
                <w:rFonts w:asciiTheme="minorHAnsi" w:eastAsia="標楷體" w:hAnsiTheme="minorHAnsi" w:cstheme="minorHAnsi"/>
                <w:color w:val="000000" w:themeColor="text1"/>
                <w:sz w:val="28"/>
              </w:rPr>
              <w:t>臺</w:t>
            </w:r>
            <w:proofErr w:type="gramEnd"/>
            <w:r w:rsidRPr="00C87194">
              <w:rPr>
                <w:rFonts w:asciiTheme="minorHAnsi" w:eastAsia="標楷體" w:hAnsiTheme="minorHAnsi" w:cstheme="minorHAnsi"/>
                <w:color w:val="000000" w:themeColor="text1"/>
                <w:sz w:val="28"/>
              </w:rPr>
              <w:t>中市至善國中廖玉枝校長</w:t>
            </w:r>
          </w:p>
          <w:p w14:paraId="5B07342E"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p>
        </w:tc>
        <w:tc>
          <w:tcPr>
            <w:tcW w:w="773" w:type="pct"/>
            <w:vAlign w:val="center"/>
          </w:tcPr>
          <w:p w14:paraId="3E69AD0A" w14:textId="77777777" w:rsidR="00C113D9" w:rsidRPr="00C87194" w:rsidRDefault="00C113D9" w:rsidP="00F02C1D">
            <w:pPr>
              <w:widowControl/>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苗栗縣</w:t>
            </w:r>
          </w:p>
        </w:tc>
        <w:tc>
          <w:tcPr>
            <w:tcW w:w="917" w:type="pct"/>
            <w:vAlign w:val="center"/>
          </w:tcPr>
          <w:p w14:paraId="77203AC9"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蟠桃國小</w:t>
            </w:r>
          </w:p>
        </w:tc>
        <w:tc>
          <w:tcPr>
            <w:tcW w:w="917" w:type="pct"/>
            <w:vAlign w:val="center"/>
          </w:tcPr>
          <w:p w14:paraId="2A7C2F46"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洪雯柔教授</w:t>
            </w:r>
          </w:p>
        </w:tc>
        <w:tc>
          <w:tcPr>
            <w:tcW w:w="916" w:type="pct"/>
            <w:vAlign w:val="center"/>
          </w:tcPr>
          <w:p w14:paraId="792E6CD0"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廖玉枝校長</w:t>
            </w:r>
          </w:p>
        </w:tc>
      </w:tr>
      <w:tr w:rsidR="00AF14F4" w:rsidRPr="00C87194" w14:paraId="0C69681B" w14:textId="77777777" w:rsidTr="00F02C1D">
        <w:trPr>
          <w:trHeight w:val="510"/>
        </w:trPr>
        <w:tc>
          <w:tcPr>
            <w:tcW w:w="309" w:type="pct"/>
            <w:vMerge/>
            <w:vAlign w:val="center"/>
          </w:tcPr>
          <w:p w14:paraId="078FFE56"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p>
        </w:tc>
        <w:tc>
          <w:tcPr>
            <w:tcW w:w="1168" w:type="pct"/>
            <w:vMerge/>
            <w:vAlign w:val="center"/>
          </w:tcPr>
          <w:p w14:paraId="3A1CDDD8"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p>
        </w:tc>
        <w:tc>
          <w:tcPr>
            <w:tcW w:w="773" w:type="pct"/>
            <w:vAlign w:val="center"/>
          </w:tcPr>
          <w:p w14:paraId="00776E94"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proofErr w:type="gramStart"/>
            <w:r w:rsidRPr="00C87194">
              <w:rPr>
                <w:rFonts w:asciiTheme="minorHAnsi" w:eastAsia="標楷體" w:hAnsiTheme="minorHAnsi" w:cstheme="minorHAnsi"/>
                <w:color w:val="000000" w:themeColor="text1"/>
                <w:sz w:val="28"/>
              </w:rPr>
              <w:t>臺</w:t>
            </w:r>
            <w:proofErr w:type="gramEnd"/>
            <w:r w:rsidRPr="00C87194">
              <w:rPr>
                <w:rFonts w:asciiTheme="minorHAnsi" w:eastAsia="標楷體" w:hAnsiTheme="minorHAnsi" w:cstheme="minorHAnsi"/>
                <w:color w:val="000000" w:themeColor="text1"/>
                <w:sz w:val="28"/>
              </w:rPr>
              <w:t>中市</w:t>
            </w:r>
          </w:p>
        </w:tc>
        <w:tc>
          <w:tcPr>
            <w:tcW w:w="917" w:type="pct"/>
            <w:vAlign w:val="center"/>
          </w:tcPr>
          <w:p w14:paraId="00D9E5B5"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proofErr w:type="gramStart"/>
            <w:r w:rsidRPr="00C87194">
              <w:rPr>
                <w:rFonts w:asciiTheme="minorHAnsi" w:eastAsia="標楷體" w:hAnsiTheme="minorHAnsi" w:cstheme="minorHAnsi"/>
                <w:color w:val="000000" w:themeColor="text1"/>
                <w:sz w:val="28"/>
              </w:rPr>
              <w:t>臺</w:t>
            </w:r>
            <w:proofErr w:type="gramEnd"/>
            <w:r w:rsidRPr="00C87194">
              <w:rPr>
                <w:rFonts w:asciiTheme="minorHAnsi" w:eastAsia="標楷體" w:hAnsiTheme="minorHAnsi" w:cstheme="minorHAnsi"/>
                <w:color w:val="000000" w:themeColor="text1"/>
                <w:sz w:val="28"/>
              </w:rPr>
              <w:t>中女中</w:t>
            </w:r>
          </w:p>
          <w:p w14:paraId="424DFE3D"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szCs w:val="23"/>
                <w:shd w:val="clear" w:color="auto" w:fill="FFFFFF"/>
              </w:rPr>
            </w:pPr>
            <w:proofErr w:type="gramStart"/>
            <w:r w:rsidRPr="00C87194">
              <w:rPr>
                <w:rFonts w:asciiTheme="minorHAnsi" w:eastAsia="標楷體" w:hAnsiTheme="minorHAnsi" w:cstheme="minorHAnsi"/>
                <w:color w:val="000000" w:themeColor="text1"/>
                <w:sz w:val="28"/>
                <w:szCs w:val="23"/>
                <w:shd w:val="clear" w:color="auto" w:fill="FFFFFF"/>
              </w:rPr>
              <w:t>上石國小</w:t>
            </w:r>
            <w:proofErr w:type="gramEnd"/>
          </w:p>
          <w:p w14:paraId="451F32F3"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szCs w:val="23"/>
                <w:shd w:val="clear" w:color="auto" w:fill="FFFFFF"/>
              </w:rPr>
              <w:t>石岡國中</w:t>
            </w:r>
          </w:p>
        </w:tc>
        <w:tc>
          <w:tcPr>
            <w:tcW w:w="917" w:type="pct"/>
            <w:vAlign w:val="center"/>
          </w:tcPr>
          <w:p w14:paraId="58F27C20"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鍾宜興</w:t>
            </w:r>
          </w:p>
          <w:p w14:paraId="6990CE62"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副教授</w:t>
            </w:r>
          </w:p>
        </w:tc>
        <w:tc>
          <w:tcPr>
            <w:tcW w:w="916" w:type="pct"/>
            <w:vAlign w:val="center"/>
          </w:tcPr>
          <w:p w14:paraId="734A81FB"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洪雯柔教授</w:t>
            </w:r>
          </w:p>
        </w:tc>
      </w:tr>
      <w:tr w:rsidR="00AF14F4" w:rsidRPr="00C87194" w14:paraId="5793EAF0" w14:textId="77777777" w:rsidTr="00F02C1D">
        <w:trPr>
          <w:trHeight w:val="510"/>
        </w:trPr>
        <w:tc>
          <w:tcPr>
            <w:tcW w:w="309" w:type="pct"/>
            <w:vMerge/>
            <w:vAlign w:val="center"/>
          </w:tcPr>
          <w:p w14:paraId="42CB9944"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p>
        </w:tc>
        <w:tc>
          <w:tcPr>
            <w:tcW w:w="1168" w:type="pct"/>
            <w:vMerge/>
            <w:vAlign w:val="center"/>
          </w:tcPr>
          <w:p w14:paraId="17C3AE28"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p>
        </w:tc>
        <w:tc>
          <w:tcPr>
            <w:tcW w:w="773" w:type="pct"/>
            <w:vAlign w:val="center"/>
          </w:tcPr>
          <w:p w14:paraId="48FCEFF3"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彰化縣</w:t>
            </w:r>
          </w:p>
        </w:tc>
        <w:tc>
          <w:tcPr>
            <w:tcW w:w="917" w:type="pct"/>
            <w:vAlign w:val="center"/>
          </w:tcPr>
          <w:p w14:paraId="2A8E18B1"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僑信國小</w:t>
            </w:r>
          </w:p>
        </w:tc>
        <w:tc>
          <w:tcPr>
            <w:tcW w:w="917" w:type="pct"/>
            <w:vAlign w:val="center"/>
          </w:tcPr>
          <w:p w14:paraId="285608DB"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鍾宜興</w:t>
            </w:r>
          </w:p>
          <w:p w14:paraId="079E8923"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副教授</w:t>
            </w:r>
          </w:p>
        </w:tc>
        <w:tc>
          <w:tcPr>
            <w:tcW w:w="916" w:type="pct"/>
            <w:vAlign w:val="center"/>
          </w:tcPr>
          <w:p w14:paraId="67FFB371"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洪雯柔教授</w:t>
            </w:r>
          </w:p>
        </w:tc>
      </w:tr>
      <w:tr w:rsidR="00AF14F4" w:rsidRPr="00C87194" w14:paraId="76ACEFD4" w14:textId="77777777" w:rsidTr="00F02C1D">
        <w:trPr>
          <w:trHeight w:val="567"/>
        </w:trPr>
        <w:tc>
          <w:tcPr>
            <w:tcW w:w="309" w:type="pct"/>
            <w:vMerge/>
            <w:vAlign w:val="center"/>
          </w:tcPr>
          <w:p w14:paraId="60A8E0D0"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p>
        </w:tc>
        <w:tc>
          <w:tcPr>
            <w:tcW w:w="1168" w:type="pct"/>
            <w:vMerge/>
            <w:vAlign w:val="center"/>
          </w:tcPr>
          <w:p w14:paraId="49C56D6B"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p>
        </w:tc>
        <w:tc>
          <w:tcPr>
            <w:tcW w:w="773" w:type="pct"/>
            <w:vAlign w:val="center"/>
          </w:tcPr>
          <w:p w14:paraId="36038441"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南投縣</w:t>
            </w:r>
          </w:p>
        </w:tc>
        <w:tc>
          <w:tcPr>
            <w:tcW w:w="917" w:type="pct"/>
            <w:vAlign w:val="center"/>
          </w:tcPr>
          <w:p w14:paraId="3FF5780C"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草屯國中</w:t>
            </w:r>
          </w:p>
        </w:tc>
        <w:tc>
          <w:tcPr>
            <w:tcW w:w="917" w:type="pct"/>
            <w:vAlign w:val="center"/>
          </w:tcPr>
          <w:p w14:paraId="470B344F"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鍾宜興</w:t>
            </w:r>
          </w:p>
          <w:p w14:paraId="13E28D46"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副教授</w:t>
            </w:r>
          </w:p>
        </w:tc>
        <w:tc>
          <w:tcPr>
            <w:tcW w:w="916" w:type="pct"/>
            <w:vAlign w:val="center"/>
          </w:tcPr>
          <w:p w14:paraId="75527059"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洪雯柔教授</w:t>
            </w:r>
          </w:p>
        </w:tc>
      </w:tr>
      <w:tr w:rsidR="00AF14F4" w:rsidRPr="00C87194" w14:paraId="217E94DA" w14:textId="77777777" w:rsidTr="00F02C1D">
        <w:trPr>
          <w:trHeight w:val="567"/>
        </w:trPr>
        <w:tc>
          <w:tcPr>
            <w:tcW w:w="309" w:type="pct"/>
            <w:vMerge/>
            <w:vAlign w:val="center"/>
          </w:tcPr>
          <w:p w14:paraId="63798EA0"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p>
        </w:tc>
        <w:tc>
          <w:tcPr>
            <w:tcW w:w="1168" w:type="pct"/>
            <w:vMerge/>
            <w:vAlign w:val="center"/>
          </w:tcPr>
          <w:p w14:paraId="49617EA5"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p>
        </w:tc>
        <w:tc>
          <w:tcPr>
            <w:tcW w:w="773" w:type="pct"/>
            <w:vAlign w:val="center"/>
          </w:tcPr>
          <w:p w14:paraId="3C4456B5"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雲林縣</w:t>
            </w:r>
          </w:p>
        </w:tc>
        <w:tc>
          <w:tcPr>
            <w:tcW w:w="917" w:type="pct"/>
            <w:vAlign w:val="center"/>
          </w:tcPr>
          <w:p w14:paraId="24BF44A2"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石榴國小</w:t>
            </w:r>
          </w:p>
        </w:tc>
        <w:tc>
          <w:tcPr>
            <w:tcW w:w="917" w:type="pct"/>
            <w:vAlign w:val="center"/>
          </w:tcPr>
          <w:p w14:paraId="58B8BD63"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鄭勝耀教授</w:t>
            </w:r>
          </w:p>
        </w:tc>
        <w:tc>
          <w:tcPr>
            <w:tcW w:w="916" w:type="pct"/>
            <w:vAlign w:val="center"/>
          </w:tcPr>
          <w:p w14:paraId="42466431"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楊</w:t>
            </w:r>
            <w:proofErr w:type="gramStart"/>
            <w:r w:rsidRPr="00C87194">
              <w:rPr>
                <w:rFonts w:asciiTheme="minorHAnsi" w:eastAsia="標楷體" w:hAnsiTheme="minorHAnsi" w:cstheme="minorHAnsi"/>
                <w:color w:val="000000" w:themeColor="text1"/>
                <w:sz w:val="28"/>
              </w:rPr>
              <w:t>勛</w:t>
            </w:r>
            <w:proofErr w:type="gramEnd"/>
            <w:r w:rsidRPr="00C87194">
              <w:rPr>
                <w:rFonts w:asciiTheme="minorHAnsi" w:eastAsia="標楷體" w:hAnsiTheme="minorHAnsi" w:cstheme="minorHAnsi"/>
                <w:color w:val="000000" w:themeColor="text1"/>
                <w:sz w:val="28"/>
              </w:rPr>
              <w:t>凱校長</w:t>
            </w:r>
          </w:p>
        </w:tc>
      </w:tr>
      <w:tr w:rsidR="00AF14F4" w:rsidRPr="00C87194" w14:paraId="3FFCDF40" w14:textId="77777777" w:rsidTr="00C113D9">
        <w:trPr>
          <w:trHeight w:val="454"/>
        </w:trPr>
        <w:tc>
          <w:tcPr>
            <w:tcW w:w="309" w:type="pct"/>
            <w:vMerge/>
            <w:vAlign w:val="center"/>
          </w:tcPr>
          <w:p w14:paraId="10213C00"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p>
        </w:tc>
        <w:tc>
          <w:tcPr>
            <w:tcW w:w="1168" w:type="pct"/>
            <w:vMerge/>
            <w:vAlign w:val="center"/>
          </w:tcPr>
          <w:p w14:paraId="66078671"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p>
        </w:tc>
        <w:tc>
          <w:tcPr>
            <w:tcW w:w="773" w:type="pct"/>
            <w:vAlign w:val="center"/>
          </w:tcPr>
          <w:p w14:paraId="49BD90F7" w14:textId="77777777" w:rsidR="00C113D9" w:rsidRPr="00D7790B" w:rsidRDefault="00C113D9" w:rsidP="00F02C1D">
            <w:pPr>
              <w:overflowPunct w:val="0"/>
              <w:spacing w:line="320" w:lineRule="exact"/>
              <w:jc w:val="center"/>
              <w:rPr>
                <w:rFonts w:asciiTheme="minorHAnsi" w:eastAsia="標楷體" w:hAnsiTheme="minorHAnsi" w:cstheme="minorHAnsi"/>
                <w:color w:val="000000" w:themeColor="text1"/>
                <w:sz w:val="28"/>
              </w:rPr>
            </w:pPr>
            <w:r w:rsidRPr="00D7790B">
              <w:rPr>
                <w:rFonts w:asciiTheme="minorHAnsi" w:eastAsia="標楷體" w:hAnsiTheme="minorHAnsi" w:cstheme="minorHAnsi"/>
                <w:color w:val="000000" w:themeColor="text1"/>
                <w:sz w:val="28"/>
              </w:rPr>
              <w:t>嘉義縣</w:t>
            </w:r>
          </w:p>
        </w:tc>
        <w:tc>
          <w:tcPr>
            <w:tcW w:w="917" w:type="pct"/>
            <w:vAlign w:val="center"/>
          </w:tcPr>
          <w:p w14:paraId="086F2D80" w14:textId="0938EA8E" w:rsidR="00C113D9" w:rsidRPr="00D7790B" w:rsidRDefault="00484277" w:rsidP="00F02C1D">
            <w:pPr>
              <w:overflowPunct w:val="0"/>
              <w:spacing w:line="320" w:lineRule="exact"/>
              <w:jc w:val="center"/>
              <w:rPr>
                <w:rFonts w:asciiTheme="minorHAnsi" w:eastAsia="標楷體" w:hAnsiTheme="minorHAnsi" w:cstheme="minorHAnsi"/>
                <w:color w:val="000000" w:themeColor="text1"/>
                <w:sz w:val="28"/>
              </w:rPr>
            </w:pPr>
            <w:r w:rsidRPr="00D7790B">
              <w:rPr>
                <w:rFonts w:asciiTheme="minorHAnsi" w:eastAsia="標楷體" w:hAnsiTheme="minorHAnsi" w:cstheme="minorHAnsi" w:hint="eastAsia"/>
                <w:color w:val="000000" w:themeColor="text1"/>
                <w:sz w:val="28"/>
              </w:rPr>
              <w:t>大同</w:t>
            </w:r>
            <w:r w:rsidR="00C113D9" w:rsidRPr="00D7790B">
              <w:rPr>
                <w:rFonts w:asciiTheme="minorHAnsi" w:eastAsia="標楷體" w:hAnsiTheme="minorHAnsi" w:cstheme="minorHAnsi"/>
                <w:color w:val="000000" w:themeColor="text1"/>
                <w:sz w:val="28"/>
              </w:rPr>
              <w:t>國小</w:t>
            </w:r>
          </w:p>
        </w:tc>
        <w:tc>
          <w:tcPr>
            <w:tcW w:w="917" w:type="pct"/>
            <w:vAlign w:val="center"/>
          </w:tcPr>
          <w:p w14:paraId="2C312BD7"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鄭勝耀教授</w:t>
            </w:r>
          </w:p>
        </w:tc>
        <w:tc>
          <w:tcPr>
            <w:tcW w:w="916" w:type="pct"/>
            <w:vAlign w:val="center"/>
          </w:tcPr>
          <w:p w14:paraId="756BB49D"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楊</w:t>
            </w:r>
            <w:proofErr w:type="gramStart"/>
            <w:r w:rsidRPr="00C87194">
              <w:rPr>
                <w:rFonts w:asciiTheme="minorHAnsi" w:eastAsia="標楷體" w:hAnsiTheme="minorHAnsi" w:cstheme="minorHAnsi"/>
                <w:color w:val="000000" w:themeColor="text1"/>
                <w:sz w:val="28"/>
              </w:rPr>
              <w:t>勛</w:t>
            </w:r>
            <w:proofErr w:type="gramEnd"/>
            <w:r w:rsidRPr="00C87194">
              <w:rPr>
                <w:rFonts w:asciiTheme="minorHAnsi" w:eastAsia="標楷體" w:hAnsiTheme="minorHAnsi" w:cstheme="minorHAnsi"/>
                <w:color w:val="000000" w:themeColor="text1"/>
                <w:sz w:val="28"/>
              </w:rPr>
              <w:t>凱校長</w:t>
            </w:r>
          </w:p>
        </w:tc>
      </w:tr>
      <w:tr w:rsidR="00AF14F4" w:rsidRPr="00C87194" w14:paraId="07FEA455" w14:textId="77777777" w:rsidTr="00F02C1D">
        <w:trPr>
          <w:trHeight w:val="2040"/>
        </w:trPr>
        <w:tc>
          <w:tcPr>
            <w:tcW w:w="309" w:type="pct"/>
            <w:vMerge/>
            <w:vAlign w:val="center"/>
          </w:tcPr>
          <w:p w14:paraId="630D6999"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p>
        </w:tc>
        <w:tc>
          <w:tcPr>
            <w:tcW w:w="1168" w:type="pct"/>
            <w:vMerge/>
            <w:vAlign w:val="center"/>
          </w:tcPr>
          <w:p w14:paraId="1498FA23"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p>
        </w:tc>
        <w:tc>
          <w:tcPr>
            <w:tcW w:w="773" w:type="pct"/>
            <w:vAlign w:val="center"/>
          </w:tcPr>
          <w:p w14:paraId="4BC0C53D"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嘉義市</w:t>
            </w:r>
          </w:p>
        </w:tc>
        <w:tc>
          <w:tcPr>
            <w:tcW w:w="917" w:type="pct"/>
            <w:vAlign w:val="center"/>
          </w:tcPr>
          <w:p w14:paraId="3D5B9BAA"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精忠國小</w:t>
            </w:r>
          </w:p>
          <w:p w14:paraId="7E6F8ED0"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shd w:val="clear" w:color="auto" w:fill="FFFFFF"/>
              </w:rPr>
            </w:pPr>
            <w:r w:rsidRPr="00C87194">
              <w:rPr>
                <w:rFonts w:asciiTheme="minorHAnsi" w:eastAsia="標楷體" w:hAnsiTheme="minorHAnsi" w:cstheme="minorHAnsi"/>
                <w:color w:val="000000" w:themeColor="text1"/>
                <w:sz w:val="28"/>
                <w:shd w:val="clear" w:color="auto" w:fill="FFFFFF"/>
              </w:rPr>
              <w:t>文雅國小</w:t>
            </w:r>
          </w:p>
          <w:p w14:paraId="18C6BB66"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shd w:val="clear" w:color="auto" w:fill="FFFFFF"/>
              </w:rPr>
            </w:pPr>
            <w:r w:rsidRPr="00C87194">
              <w:rPr>
                <w:rFonts w:asciiTheme="minorHAnsi" w:eastAsia="標楷體" w:hAnsiTheme="minorHAnsi" w:cstheme="minorHAnsi"/>
                <w:color w:val="000000" w:themeColor="text1"/>
                <w:sz w:val="28"/>
                <w:shd w:val="clear" w:color="auto" w:fill="FFFFFF"/>
              </w:rPr>
              <w:t>蘭潭國小</w:t>
            </w:r>
          </w:p>
          <w:p w14:paraId="1B0FF905"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shd w:val="clear" w:color="auto" w:fill="FFFFFF"/>
              </w:rPr>
            </w:pPr>
            <w:proofErr w:type="gramStart"/>
            <w:r w:rsidRPr="00C87194">
              <w:rPr>
                <w:rFonts w:asciiTheme="minorHAnsi" w:eastAsia="標楷體" w:hAnsiTheme="minorHAnsi" w:cstheme="minorHAnsi"/>
                <w:color w:val="000000" w:themeColor="text1"/>
                <w:sz w:val="28"/>
                <w:shd w:val="clear" w:color="auto" w:fill="FFFFFF"/>
              </w:rPr>
              <w:t>僑平國小</w:t>
            </w:r>
            <w:proofErr w:type="gramEnd"/>
          </w:p>
          <w:p w14:paraId="4ED0FACD"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shd w:val="clear" w:color="auto" w:fill="FFFFFF"/>
              </w:rPr>
            </w:pPr>
            <w:proofErr w:type="gramStart"/>
            <w:r w:rsidRPr="00C87194">
              <w:rPr>
                <w:rFonts w:asciiTheme="minorHAnsi" w:eastAsia="標楷體" w:hAnsiTheme="minorHAnsi" w:cstheme="minorHAnsi"/>
                <w:color w:val="000000" w:themeColor="text1"/>
                <w:sz w:val="28"/>
                <w:shd w:val="clear" w:color="auto" w:fill="FFFFFF"/>
              </w:rPr>
              <w:t>興嘉國小</w:t>
            </w:r>
            <w:proofErr w:type="gramEnd"/>
          </w:p>
          <w:p w14:paraId="423256FA"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shd w:val="clear" w:color="auto" w:fill="FFFFFF"/>
              </w:rPr>
            </w:pPr>
            <w:proofErr w:type="gramStart"/>
            <w:r w:rsidRPr="00C87194">
              <w:rPr>
                <w:rFonts w:asciiTheme="minorHAnsi" w:eastAsia="標楷體" w:hAnsiTheme="minorHAnsi" w:cstheme="minorHAnsi"/>
                <w:color w:val="000000" w:themeColor="text1"/>
                <w:sz w:val="28"/>
                <w:shd w:val="clear" w:color="auto" w:fill="FFFFFF"/>
              </w:rPr>
              <w:t>世</w:t>
            </w:r>
            <w:proofErr w:type="gramEnd"/>
            <w:r w:rsidRPr="00C87194">
              <w:rPr>
                <w:rFonts w:asciiTheme="minorHAnsi" w:eastAsia="標楷體" w:hAnsiTheme="minorHAnsi" w:cstheme="minorHAnsi"/>
                <w:color w:val="000000" w:themeColor="text1"/>
                <w:sz w:val="28"/>
                <w:shd w:val="clear" w:color="auto" w:fill="FFFFFF"/>
              </w:rPr>
              <w:t>賢國小</w:t>
            </w:r>
          </w:p>
          <w:p w14:paraId="203F79C2"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shd w:val="clear" w:color="auto" w:fill="FFFFFF"/>
              </w:rPr>
              <w:t>蘭潭國中</w:t>
            </w:r>
          </w:p>
        </w:tc>
        <w:tc>
          <w:tcPr>
            <w:tcW w:w="917" w:type="pct"/>
            <w:vAlign w:val="center"/>
          </w:tcPr>
          <w:p w14:paraId="3E2EBF26"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鄭勝耀教授</w:t>
            </w:r>
          </w:p>
        </w:tc>
        <w:tc>
          <w:tcPr>
            <w:tcW w:w="916" w:type="pct"/>
            <w:vAlign w:val="center"/>
          </w:tcPr>
          <w:p w14:paraId="2267ED13"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廖玉枝校長</w:t>
            </w:r>
          </w:p>
        </w:tc>
      </w:tr>
      <w:tr w:rsidR="00AF14F4" w:rsidRPr="00C87194" w14:paraId="35813871" w14:textId="77777777" w:rsidTr="00F02C1D">
        <w:trPr>
          <w:trHeight w:val="741"/>
        </w:trPr>
        <w:tc>
          <w:tcPr>
            <w:tcW w:w="309" w:type="pct"/>
            <w:vMerge/>
            <w:vAlign w:val="center"/>
          </w:tcPr>
          <w:p w14:paraId="4EF30DB8"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p>
        </w:tc>
        <w:tc>
          <w:tcPr>
            <w:tcW w:w="1168" w:type="pct"/>
            <w:vMerge/>
            <w:vAlign w:val="center"/>
          </w:tcPr>
          <w:p w14:paraId="5D623890"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p>
        </w:tc>
        <w:tc>
          <w:tcPr>
            <w:tcW w:w="1690" w:type="pct"/>
            <w:gridSpan w:val="2"/>
            <w:vAlign w:val="center"/>
          </w:tcPr>
          <w:p w14:paraId="1C20DBA9"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中區教育部主管學校</w:t>
            </w:r>
          </w:p>
          <w:p w14:paraId="339792B9"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（國立虎尾農工）</w:t>
            </w:r>
          </w:p>
        </w:tc>
        <w:tc>
          <w:tcPr>
            <w:tcW w:w="917" w:type="pct"/>
            <w:vAlign w:val="center"/>
          </w:tcPr>
          <w:p w14:paraId="58E4A31D"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洪雯柔教授</w:t>
            </w:r>
          </w:p>
        </w:tc>
        <w:tc>
          <w:tcPr>
            <w:tcW w:w="916" w:type="pct"/>
            <w:vAlign w:val="center"/>
          </w:tcPr>
          <w:p w14:paraId="56527C8E"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廖玉枝校長</w:t>
            </w:r>
          </w:p>
        </w:tc>
      </w:tr>
      <w:tr w:rsidR="00AF14F4" w:rsidRPr="00C87194" w14:paraId="0F0313E2" w14:textId="77777777" w:rsidTr="00F02C1D">
        <w:trPr>
          <w:trHeight w:val="1020"/>
        </w:trPr>
        <w:tc>
          <w:tcPr>
            <w:tcW w:w="309" w:type="pct"/>
            <w:vMerge w:val="restart"/>
            <w:vAlign w:val="center"/>
          </w:tcPr>
          <w:p w14:paraId="395F0D42"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lastRenderedPageBreak/>
              <w:t>南區</w:t>
            </w:r>
          </w:p>
        </w:tc>
        <w:tc>
          <w:tcPr>
            <w:tcW w:w="1168" w:type="pct"/>
            <w:vMerge w:val="restart"/>
            <w:vAlign w:val="center"/>
          </w:tcPr>
          <w:p w14:paraId="0E8C7E63" w14:textId="77777777" w:rsidR="00C113D9" w:rsidRPr="00C87194" w:rsidRDefault="00C113D9" w:rsidP="00F02C1D">
            <w:pPr>
              <w:overflowPunct w:val="0"/>
              <w:spacing w:line="320" w:lineRule="exact"/>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召集人：</w:t>
            </w:r>
          </w:p>
          <w:p w14:paraId="3ED95489" w14:textId="77777777" w:rsidR="00C113D9" w:rsidRPr="00C87194" w:rsidRDefault="00C113D9" w:rsidP="00F02C1D">
            <w:pPr>
              <w:overflowPunct w:val="0"/>
              <w:spacing w:line="320" w:lineRule="exact"/>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國立中正大學詹盛如學</w:t>
            </w:r>
            <w:proofErr w:type="gramStart"/>
            <w:r w:rsidRPr="00C87194">
              <w:rPr>
                <w:rFonts w:asciiTheme="minorHAnsi" w:eastAsia="標楷體" w:hAnsiTheme="minorHAnsi" w:cstheme="minorHAnsi"/>
                <w:color w:val="000000" w:themeColor="text1"/>
                <w:sz w:val="28"/>
              </w:rPr>
              <w:t>務</w:t>
            </w:r>
            <w:proofErr w:type="gramEnd"/>
            <w:r w:rsidRPr="00C87194">
              <w:rPr>
                <w:rFonts w:asciiTheme="minorHAnsi" w:eastAsia="標楷體" w:hAnsiTheme="minorHAnsi" w:cstheme="minorHAnsi"/>
                <w:color w:val="000000" w:themeColor="text1"/>
                <w:sz w:val="28"/>
              </w:rPr>
              <w:t>長</w:t>
            </w:r>
          </w:p>
          <w:p w14:paraId="328CEAEE" w14:textId="77777777" w:rsidR="00C113D9" w:rsidRPr="00C87194" w:rsidRDefault="00C113D9" w:rsidP="00F02C1D">
            <w:pPr>
              <w:overflowPunct w:val="0"/>
              <w:spacing w:line="320" w:lineRule="exact"/>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副召集人：</w:t>
            </w:r>
          </w:p>
          <w:p w14:paraId="631D7A29" w14:textId="77777777" w:rsidR="00C113D9" w:rsidRPr="00C87194" w:rsidRDefault="00C113D9" w:rsidP="00F02C1D">
            <w:pPr>
              <w:overflowPunct w:val="0"/>
              <w:spacing w:line="320" w:lineRule="exact"/>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國立中山大學研發處吳季昭老師</w:t>
            </w:r>
          </w:p>
          <w:p w14:paraId="7CE45E98" w14:textId="77777777" w:rsidR="00C113D9" w:rsidRPr="00C87194" w:rsidRDefault="00C113D9" w:rsidP="00F02C1D">
            <w:pPr>
              <w:overflowPunct w:val="0"/>
              <w:spacing w:line="320" w:lineRule="exact"/>
              <w:rPr>
                <w:rFonts w:asciiTheme="minorHAnsi" w:eastAsia="標楷體" w:hAnsiTheme="minorHAnsi" w:cstheme="minorHAnsi"/>
                <w:color w:val="000000" w:themeColor="text1"/>
                <w:sz w:val="28"/>
              </w:rPr>
            </w:pPr>
          </w:p>
          <w:p w14:paraId="600DD60B" w14:textId="77777777" w:rsidR="00C113D9" w:rsidRPr="00C87194" w:rsidRDefault="00C113D9" w:rsidP="00F02C1D">
            <w:pPr>
              <w:overflowPunct w:val="0"/>
              <w:spacing w:line="320" w:lineRule="exact"/>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國立中正大學林永豐教授</w:t>
            </w:r>
          </w:p>
          <w:p w14:paraId="0DD94256" w14:textId="77777777" w:rsidR="00C113D9" w:rsidRPr="00C87194" w:rsidRDefault="00C113D9" w:rsidP="00F02C1D">
            <w:pPr>
              <w:overflowPunct w:val="0"/>
              <w:spacing w:line="320" w:lineRule="exact"/>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國立高雄師範大學張炳煌教授</w:t>
            </w:r>
          </w:p>
          <w:p w14:paraId="62D284A7" w14:textId="77777777" w:rsidR="00C113D9" w:rsidRPr="00C87194" w:rsidRDefault="00C113D9" w:rsidP="00F02C1D">
            <w:pPr>
              <w:overflowPunct w:val="0"/>
              <w:spacing w:line="320" w:lineRule="exact"/>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國立中山大學附屬國光高中陳修平校長</w:t>
            </w:r>
          </w:p>
        </w:tc>
        <w:tc>
          <w:tcPr>
            <w:tcW w:w="773" w:type="pct"/>
            <w:vAlign w:val="center"/>
          </w:tcPr>
          <w:p w14:paraId="4137E956" w14:textId="77777777" w:rsidR="00C113D9" w:rsidRPr="00C87194" w:rsidRDefault="00C113D9" w:rsidP="00F02C1D">
            <w:pPr>
              <w:widowControl/>
              <w:overflowPunct w:val="0"/>
              <w:spacing w:line="320" w:lineRule="exact"/>
              <w:jc w:val="center"/>
              <w:rPr>
                <w:rFonts w:asciiTheme="minorHAnsi" w:eastAsia="標楷體" w:hAnsiTheme="minorHAnsi" w:cstheme="minorHAnsi"/>
                <w:color w:val="000000" w:themeColor="text1"/>
                <w:sz w:val="28"/>
              </w:rPr>
            </w:pPr>
            <w:proofErr w:type="gramStart"/>
            <w:r w:rsidRPr="00C87194">
              <w:rPr>
                <w:rFonts w:asciiTheme="minorHAnsi" w:eastAsia="標楷體" w:hAnsiTheme="minorHAnsi" w:cstheme="minorHAnsi"/>
                <w:color w:val="000000" w:themeColor="text1"/>
                <w:sz w:val="28"/>
              </w:rPr>
              <w:t>臺</w:t>
            </w:r>
            <w:proofErr w:type="gramEnd"/>
            <w:r w:rsidRPr="00C87194">
              <w:rPr>
                <w:rFonts w:asciiTheme="minorHAnsi" w:eastAsia="標楷體" w:hAnsiTheme="minorHAnsi" w:cstheme="minorHAnsi"/>
                <w:color w:val="000000" w:themeColor="text1"/>
                <w:sz w:val="28"/>
              </w:rPr>
              <w:t>南市</w:t>
            </w:r>
          </w:p>
        </w:tc>
        <w:tc>
          <w:tcPr>
            <w:tcW w:w="917" w:type="pct"/>
            <w:vAlign w:val="center"/>
          </w:tcPr>
          <w:p w14:paraId="18FF6CF3"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億載國小</w:t>
            </w:r>
          </w:p>
          <w:p w14:paraId="1A035E8D"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szCs w:val="23"/>
                <w:shd w:val="clear" w:color="auto" w:fill="FFFFFF"/>
              </w:rPr>
            </w:pPr>
            <w:r w:rsidRPr="00C87194">
              <w:rPr>
                <w:rFonts w:asciiTheme="minorHAnsi" w:eastAsia="標楷體" w:hAnsiTheme="minorHAnsi" w:cstheme="minorHAnsi"/>
                <w:color w:val="000000" w:themeColor="text1"/>
                <w:sz w:val="28"/>
                <w:szCs w:val="23"/>
                <w:shd w:val="clear" w:color="auto" w:fill="FFFFFF"/>
              </w:rPr>
              <w:t>安平國中</w:t>
            </w:r>
          </w:p>
          <w:p w14:paraId="0E4F0A83"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szCs w:val="23"/>
                <w:shd w:val="clear" w:color="auto" w:fill="FFFFFF"/>
              </w:rPr>
              <w:t>新市國小</w:t>
            </w:r>
          </w:p>
        </w:tc>
        <w:tc>
          <w:tcPr>
            <w:tcW w:w="917" w:type="pct"/>
            <w:vAlign w:val="center"/>
          </w:tcPr>
          <w:p w14:paraId="0952FB6A"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林永豐教授</w:t>
            </w:r>
          </w:p>
        </w:tc>
        <w:tc>
          <w:tcPr>
            <w:tcW w:w="916" w:type="pct"/>
            <w:vAlign w:val="center"/>
          </w:tcPr>
          <w:p w14:paraId="4F83D159"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陳修平校長</w:t>
            </w:r>
          </w:p>
        </w:tc>
      </w:tr>
      <w:tr w:rsidR="00AF14F4" w:rsidRPr="00C87194" w14:paraId="59A91219" w14:textId="77777777" w:rsidTr="00F02C1D">
        <w:trPr>
          <w:trHeight w:val="1020"/>
        </w:trPr>
        <w:tc>
          <w:tcPr>
            <w:tcW w:w="309" w:type="pct"/>
            <w:vMerge/>
            <w:vAlign w:val="center"/>
          </w:tcPr>
          <w:p w14:paraId="041E82B2"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p>
        </w:tc>
        <w:tc>
          <w:tcPr>
            <w:tcW w:w="1168" w:type="pct"/>
            <w:vMerge/>
            <w:vAlign w:val="center"/>
          </w:tcPr>
          <w:p w14:paraId="2188A5FB"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p>
        </w:tc>
        <w:tc>
          <w:tcPr>
            <w:tcW w:w="773" w:type="pct"/>
            <w:vAlign w:val="center"/>
          </w:tcPr>
          <w:p w14:paraId="12545452"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高雄市</w:t>
            </w:r>
          </w:p>
        </w:tc>
        <w:tc>
          <w:tcPr>
            <w:tcW w:w="917" w:type="pct"/>
            <w:vAlign w:val="center"/>
          </w:tcPr>
          <w:p w14:paraId="483381DD"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中正高工</w:t>
            </w:r>
          </w:p>
          <w:p w14:paraId="7B09DE56"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shd w:val="clear" w:color="auto" w:fill="FFFFFF"/>
              </w:rPr>
            </w:pPr>
            <w:r w:rsidRPr="00C87194">
              <w:rPr>
                <w:rFonts w:asciiTheme="minorHAnsi" w:eastAsia="標楷體" w:hAnsiTheme="minorHAnsi" w:cstheme="minorHAnsi"/>
                <w:color w:val="000000" w:themeColor="text1"/>
                <w:sz w:val="28"/>
                <w:shd w:val="clear" w:color="auto" w:fill="FFFFFF"/>
              </w:rPr>
              <w:t>民族國中</w:t>
            </w:r>
          </w:p>
          <w:p w14:paraId="44A38E64"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shd w:val="clear" w:color="auto" w:fill="FFFFFF"/>
              </w:rPr>
              <w:t>東光小學</w:t>
            </w:r>
          </w:p>
        </w:tc>
        <w:tc>
          <w:tcPr>
            <w:tcW w:w="917" w:type="pct"/>
            <w:vAlign w:val="center"/>
          </w:tcPr>
          <w:p w14:paraId="519A63A0"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林永豐教授</w:t>
            </w:r>
          </w:p>
        </w:tc>
        <w:tc>
          <w:tcPr>
            <w:tcW w:w="916" w:type="pct"/>
            <w:vAlign w:val="center"/>
          </w:tcPr>
          <w:p w14:paraId="2AECCE0A"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詹盛如教授</w:t>
            </w:r>
          </w:p>
        </w:tc>
      </w:tr>
      <w:tr w:rsidR="00AF14F4" w:rsidRPr="00C87194" w14:paraId="17F69F7A" w14:textId="77777777" w:rsidTr="00F02C1D">
        <w:trPr>
          <w:trHeight w:val="907"/>
        </w:trPr>
        <w:tc>
          <w:tcPr>
            <w:tcW w:w="309" w:type="pct"/>
            <w:vMerge/>
            <w:vAlign w:val="center"/>
          </w:tcPr>
          <w:p w14:paraId="46283953"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p>
        </w:tc>
        <w:tc>
          <w:tcPr>
            <w:tcW w:w="1168" w:type="pct"/>
            <w:vMerge/>
            <w:vAlign w:val="center"/>
          </w:tcPr>
          <w:p w14:paraId="102C02BE"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p>
        </w:tc>
        <w:tc>
          <w:tcPr>
            <w:tcW w:w="773" w:type="pct"/>
            <w:vAlign w:val="center"/>
          </w:tcPr>
          <w:p w14:paraId="0371E17C"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屏東縣</w:t>
            </w:r>
          </w:p>
        </w:tc>
        <w:tc>
          <w:tcPr>
            <w:tcW w:w="917" w:type="pct"/>
            <w:vAlign w:val="center"/>
          </w:tcPr>
          <w:p w14:paraId="42E3F6D6"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富田國小</w:t>
            </w:r>
          </w:p>
        </w:tc>
        <w:tc>
          <w:tcPr>
            <w:tcW w:w="917" w:type="pct"/>
            <w:vAlign w:val="center"/>
          </w:tcPr>
          <w:p w14:paraId="3E8150B3"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張炳煌教授</w:t>
            </w:r>
          </w:p>
        </w:tc>
        <w:tc>
          <w:tcPr>
            <w:tcW w:w="916" w:type="pct"/>
            <w:vAlign w:val="center"/>
          </w:tcPr>
          <w:p w14:paraId="0201BE85"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吳季昭老師</w:t>
            </w:r>
          </w:p>
        </w:tc>
      </w:tr>
      <w:tr w:rsidR="00AF14F4" w:rsidRPr="00C87194" w14:paraId="24EAAF3E" w14:textId="77777777" w:rsidTr="00F02C1D">
        <w:trPr>
          <w:trHeight w:val="907"/>
        </w:trPr>
        <w:tc>
          <w:tcPr>
            <w:tcW w:w="309" w:type="pct"/>
            <w:vMerge/>
            <w:vAlign w:val="center"/>
          </w:tcPr>
          <w:p w14:paraId="6B50D6C6"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p>
        </w:tc>
        <w:tc>
          <w:tcPr>
            <w:tcW w:w="1168" w:type="pct"/>
            <w:vMerge/>
            <w:vAlign w:val="center"/>
          </w:tcPr>
          <w:p w14:paraId="174C5767"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p>
        </w:tc>
        <w:tc>
          <w:tcPr>
            <w:tcW w:w="773" w:type="pct"/>
            <w:vAlign w:val="center"/>
          </w:tcPr>
          <w:p w14:paraId="66C1CC6E"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澎湖縣</w:t>
            </w:r>
          </w:p>
        </w:tc>
        <w:tc>
          <w:tcPr>
            <w:tcW w:w="917" w:type="pct"/>
            <w:vAlign w:val="center"/>
          </w:tcPr>
          <w:p w14:paraId="33CC72C6"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proofErr w:type="gramStart"/>
            <w:r w:rsidRPr="00C87194">
              <w:rPr>
                <w:rFonts w:asciiTheme="minorHAnsi" w:eastAsia="標楷體" w:hAnsiTheme="minorHAnsi" w:cstheme="minorHAnsi"/>
                <w:color w:val="000000" w:themeColor="text1"/>
                <w:sz w:val="28"/>
              </w:rPr>
              <w:t>合橫國小</w:t>
            </w:r>
            <w:proofErr w:type="gramEnd"/>
          </w:p>
        </w:tc>
        <w:tc>
          <w:tcPr>
            <w:tcW w:w="917" w:type="pct"/>
            <w:vAlign w:val="center"/>
          </w:tcPr>
          <w:p w14:paraId="455BF577"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張炳煌教授</w:t>
            </w:r>
          </w:p>
        </w:tc>
        <w:tc>
          <w:tcPr>
            <w:tcW w:w="916" w:type="pct"/>
            <w:vAlign w:val="center"/>
          </w:tcPr>
          <w:p w14:paraId="73E4A068"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陳修平校長</w:t>
            </w:r>
          </w:p>
        </w:tc>
      </w:tr>
      <w:tr w:rsidR="00AF14F4" w:rsidRPr="00C87194" w14:paraId="42A3A05E" w14:textId="77777777" w:rsidTr="00F02C1D">
        <w:trPr>
          <w:trHeight w:val="907"/>
        </w:trPr>
        <w:tc>
          <w:tcPr>
            <w:tcW w:w="309" w:type="pct"/>
            <w:vMerge/>
            <w:vAlign w:val="center"/>
          </w:tcPr>
          <w:p w14:paraId="5A51A1EF"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p>
        </w:tc>
        <w:tc>
          <w:tcPr>
            <w:tcW w:w="1168" w:type="pct"/>
            <w:vMerge/>
            <w:vAlign w:val="center"/>
          </w:tcPr>
          <w:p w14:paraId="08BE2173"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p>
        </w:tc>
        <w:tc>
          <w:tcPr>
            <w:tcW w:w="1690" w:type="pct"/>
            <w:gridSpan w:val="2"/>
            <w:vAlign w:val="center"/>
          </w:tcPr>
          <w:p w14:paraId="0115E12B"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南區教育部主管學校</w:t>
            </w:r>
          </w:p>
          <w:p w14:paraId="3F6BDE6D"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（國立鳳山高中）</w:t>
            </w:r>
          </w:p>
        </w:tc>
        <w:tc>
          <w:tcPr>
            <w:tcW w:w="917" w:type="pct"/>
            <w:vAlign w:val="center"/>
          </w:tcPr>
          <w:p w14:paraId="2840D118"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詹盛如教授</w:t>
            </w:r>
          </w:p>
        </w:tc>
        <w:tc>
          <w:tcPr>
            <w:tcW w:w="916" w:type="pct"/>
            <w:vAlign w:val="center"/>
          </w:tcPr>
          <w:p w14:paraId="59A24E53"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吳季昭老師</w:t>
            </w:r>
          </w:p>
        </w:tc>
      </w:tr>
      <w:tr w:rsidR="00AF14F4" w:rsidRPr="00C87194" w14:paraId="39F6E109" w14:textId="77777777" w:rsidTr="00F02C1D">
        <w:trPr>
          <w:trHeight w:val="944"/>
        </w:trPr>
        <w:tc>
          <w:tcPr>
            <w:tcW w:w="309" w:type="pct"/>
            <w:vMerge w:val="restart"/>
            <w:vAlign w:val="center"/>
          </w:tcPr>
          <w:p w14:paraId="1A4C044D"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東區</w:t>
            </w:r>
          </w:p>
        </w:tc>
        <w:tc>
          <w:tcPr>
            <w:tcW w:w="1168" w:type="pct"/>
            <w:vMerge w:val="restart"/>
            <w:vAlign w:val="center"/>
          </w:tcPr>
          <w:p w14:paraId="714DC2C1" w14:textId="77777777" w:rsidR="00C113D9" w:rsidRPr="00C87194" w:rsidRDefault="00C113D9" w:rsidP="00F02C1D">
            <w:pPr>
              <w:overflowPunct w:val="0"/>
              <w:spacing w:line="320" w:lineRule="exact"/>
              <w:jc w:val="both"/>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召集人：</w:t>
            </w:r>
          </w:p>
          <w:p w14:paraId="4F355C93" w14:textId="77777777" w:rsidR="00C113D9" w:rsidRPr="00C87194" w:rsidRDefault="00C113D9" w:rsidP="00F02C1D">
            <w:pPr>
              <w:overflowPunct w:val="0"/>
              <w:spacing w:line="320" w:lineRule="exact"/>
              <w:jc w:val="both"/>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高雄市文山高級中學潘道仁退休校長</w:t>
            </w:r>
          </w:p>
          <w:p w14:paraId="4D2D53FC" w14:textId="77777777" w:rsidR="00C113D9" w:rsidRPr="00C87194" w:rsidRDefault="00C113D9" w:rsidP="00F02C1D">
            <w:pPr>
              <w:overflowPunct w:val="0"/>
              <w:spacing w:line="320" w:lineRule="exact"/>
              <w:jc w:val="both"/>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副召集人：</w:t>
            </w:r>
          </w:p>
          <w:p w14:paraId="5EFBC98E" w14:textId="30AE9177" w:rsidR="00C113D9" w:rsidRPr="00C87194" w:rsidRDefault="00D71029" w:rsidP="00F02C1D">
            <w:pPr>
              <w:overflowPunct w:val="0"/>
              <w:spacing w:line="320" w:lineRule="exact"/>
              <w:jc w:val="both"/>
              <w:rPr>
                <w:rFonts w:asciiTheme="minorHAnsi" w:eastAsia="標楷體" w:hAnsiTheme="minorHAnsi" w:cstheme="minorHAnsi"/>
                <w:color w:val="000000" w:themeColor="text1"/>
                <w:sz w:val="28"/>
              </w:rPr>
            </w:pPr>
            <w:r>
              <w:rPr>
                <w:rFonts w:asciiTheme="minorHAnsi" w:eastAsia="標楷體" w:hAnsiTheme="minorHAnsi" w:cstheme="minorHAnsi" w:hint="eastAsia"/>
                <w:color w:val="000000" w:themeColor="text1"/>
                <w:sz w:val="28"/>
              </w:rPr>
              <w:t>新竹市私立曙光女子高級中學</w:t>
            </w:r>
            <w:r w:rsidR="00C113D9" w:rsidRPr="00C87194">
              <w:rPr>
                <w:rFonts w:asciiTheme="minorHAnsi" w:eastAsia="標楷體" w:hAnsiTheme="minorHAnsi" w:cstheme="minorHAnsi"/>
                <w:color w:val="000000" w:themeColor="text1"/>
                <w:sz w:val="28"/>
              </w:rPr>
              <w:t>魯和鳳</w:t>
            </w:r>
            <w:r>
              <w:rPr>
                <w:rFonts w:asciiTheme="minorHAnsi" w:eastAsia="標楷體" w:hAnsiTheme="minorHAnsi" w:cstheme="minorHAnsi" w:hint="eastAsia"/>
                <w:color w:val="000000" w:themeColor="text1"/>
                <w:sz w:val="28"/>
              </w:rPr>
              <w:t>校長</w:t>
            </w:r>
          </w:p>
          <w:p w14:paraId="7C7032B6" w14:textId="77777777" w:rsidR="00C113D9" w:rsidRPr="00C87194" w:rsidRDefault="00C113D9" w:rsidP="00F02C1D">
            <w:pPr>
              <w:overflowPunct w:val="0"/>
              <w:spacing w:line="320" w:lineRule="exact"/>
              <w:jc w:val="both"/>
              <w:rPr>
                <w:rFonts w:asciiTheme="minorHAnsi" w:eastAsia="標楷體" w:hAnsiTheme="minorHAnsi" w:cstheme="minorHAnsi"/>
                <w:color w:val="000000" w:themeColor="text1"/>
                <w:sz w:val="28"/>
              </w:rPr>
            </w:pPr>
          </w:p>
          <w:p w14:paraId="7756600F" w14:textId="77777777" w:rsidR="00C113D9" w:rsidRPr="00C87194" w:rsidRDefault="00C113D9" w:rsidP="00F02C1D">
            <w:pPr>
              <w:overflowPunct w:val="0"/>
              <w:spacing w:line="320" w:lineRule="exact"/>
              <w:jc w:val="both"/>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國立東華大學張德勝教授</w:t>
            </w:r>
          </w:p>
          <w:p w14:paraId="47B007AD" w14:textId="77777777" w:rsidR="00C113D9" w:rsidRPr="00C87194" w:rsidRDefault="00C113D9" w:rsidP="00F02C1D">
            <w:pPr>
              <w:overflowPunct w:val="0"/>
              <w:spacing w:line="320" w:lineRule="exact"/>
              <w:jc w:val="both"/>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國立</w:t>
            </w:r>
            <w:proofErr w:type="gramStart"/>
            <w:r w:rsidRPr="00C87194">
              <w:rPr>
                <w:rFonts w:asciiTheme="minorHAnsi" w:eastAsia="標楷體" w:hAnsiTheme="minorHAnsi" w:cstheme="minorHAnsi"/>
                <w:color w:val="000000" w:themeColor="text1"/>
                <w:sz w:val="28"/>
              </w:rPr>
              <w:t>臺</w:t>
            </w:r>
            <w:proofErr w:type="gramEnd"/>
            <w:r w:rsidRPr="00C87194">
              <w:rPr>
                <w:rFonts w:asciiTheme="minorHAnsi" w:eastAsia="標楷體" w:hAnsiTheme="minorHAnsi" w:cstheme="minorHAnsi"/>
                <w:color w:val="000000" w:themeColor="text1"/>
                <w:sz w:val="28"/>
              </w:rPr>
              <w:t>東大學黃柏叡教授</w:t>
            </w:r>
          </w:p>
          <w:p w14:paraId="472344CD" w14:textId="77777777" w:rsidR="00C113D9" w:rsidRPr="00C87194" w:rsidRDefault="00C113D9" w:rsidP="00F02C1D">
            <w:pPr>
              <w:overflowPunct w:val="0"/>
              <w:spacing w:line="320" w:lineRule="exact"/>
              <w:jc w:val="both"/>
              <w:rPr>
                <w:rFonts w:asciiTheme="minorHAnsi" w:eastAsia="標楷體" w:hAnsiTheme="minorHAnsi" w:cstheme="minorHAnsi"/>
                <w:color w:val="000000" w:themeColor="text1"/>
                <w:sz w:val="28"/>
              </w:rPr>
            </w:pPr>
            <w:proofErr w:type="gramStart"/>
            <w:r w:rsidRPr="00C87194">
              <w:rPr>
                <w:rFonts w:asciiTheme="minorHAnsi" w:eastAsia="標楷體" w:hAnsiTheme="minorHAnsi" w:cstheme="minorHAnsi"/>
                <w:color w:val="000000" w:themeColor="text1"/>
                <w:sz w:val="28"/>
              </w:rPr>
              <w:t>臺</w:t>
            </w:r>
            <w:proofErr w:type="gramEnd"/>
            <w:r w:rsidRPr="00C87194">
              <w:rPr>
                <w:rFonts w:asciiTheme="minorHAnsi" w:eastAsia="標楷體" w:hAnsiTheme="minorHAnsi" w:cstheme="minorHAnsi"/>
                <w:color w:val="000000" w:themeColor="text1"/>
                <w:sz w:val="28"/>
              </w:rPr>
              <w:t>東縣富山國小廖偉民校長</w:t>
            </w:r>
          </w:p>
        </w:tc>
        <w:tc>
          <w:tcPr>
            <w:tcW w:w="773" w:type="pct"/>
            <w:vAlign w:val="center"/>
          </w:tcPr>
          <w:p w14:paraId="2F1334DB" w14:textId="77777777" w:rsidR="00C113D9" w:rsidRPr="00C87194" w:rsidRDefault="00C113D9" w:rsidP="00F02C1D">
            <w:pPr>
              <w:widowControl/>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基隆市</w:t>
            </w:r>
          </w:p>
        </w:tc>
        <w:tc>
          <w:tcPr>
            <w:tcW w:w="917" w:type="pct"/>
            <w:vAlign w:val="center"/>
          </w:tcPr>
          <w:p w14:paraId="0EDF7ADF"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百福國中</w:t>
            </w:r>
          </w:p>
        </w:tc>
        <w:tc>
          <w:tcPr>
            <w:tcW w:w="917" w:type="pct"/>
            <w:vAlign w:val="center"/>
          </w:tcPr>
          <w:p w14:paraId="2E79712A"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潘道仁校長</w:t>
            </w:r>
          </w:p>
        </w:tc>
        <w:tc>
          <w:tcPr>
            <w:tcW w:w="916" w:type="pct"/>
            <w:vAlign w:val="center"/>
          </w:tcPr>
          <w:p w14:paraId="03F71BEC"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張德勝教授</w:t>
            </w:r>
          </w:p>
        </w:tc>
      </w:tr>
      <w:tr w:rsidR="00AF14F4" w:rsidRPr="00C87194" w14:paraId="383F362A" w14:textId="77777777" w:rsidTr="00F02C1D">
        <w:trPr>
          <w:trHeight w:val="944"/>
        </w:trPr>
        <w:tc>
          <w:tcPr>
            <w:tcW w:w="309" w:type="pct"/>
            <w:vMerge/>
            <w:vAlign w:val="center"/>
          </w:tcPr>
          <w:p w14:paraId="4F23E7DE"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p>
        </w:tc>
        <w:tc>
          <w:tcPr>
            <w:tcW w:w="1168" w:type="pct"/>
            <w:vMerge/>
            <w:vAlign w:val="center"/>
          </w:tcPr>
          <w:p w14:paraId="2F830212"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p>
        </w:tc>
        <w:tc>
          <w:tcPr>
            <w:tcW w:w="773" w:type="pct"/>
            <w:vAlign w:val="center"/>
          </w:tcPr>
          <w:p w14:paraId="4FF33EE2"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宜蘭縣</w:t>
            </w:r>
          </w:p>
        </w:tc>
        <w:tc>
          <w:tcPr>
            <w:tcW w:w="917" w:type="pct"/>
            <w:vAlign w:val="center"/>
          </w:tcPr>
          <w:p w14:paraId="41C055D8"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北成國小</w:t>
            </w:r>
          </w:p>
          <w:p w14:paraId="0AAA0EF9"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szCs w:val="23"/>
                <w:shd w:val="clear" w:color="auto" w:fill="FFFFFF"/>
              </w:rPr>
              <w:t>羅東國小</w:t>
            </w:r>
          </w:p>
        </w:tc>
        <w:tc>
          <w:tcPr>
            <w:tcW w:w="917" w:type="pct"/>
            <w:vAlign w:val="center"/>
          </w:tcPr>
          <w:p w14:paraId="390D0F38"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廖偉民校長</w:t>
            </w:r>
          </w:p>
        </w:tc>
        <w:tc>
          <w:tcPr>
            <w:tcW w:w="916" w:type="pct"/>
            <w:vAlign w:val="center"/>
          </w:tcPr>
          <w:p w14:paraId="450DA9FD"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黃柏</w:t>
            </w:r>
            <w:proofErr w:type="gramStart"/>
            <w:r w:rsidRPr="00C87194">
              <w:rPr>
                <w:rFonts w:asciiTheme="minorHAnsi" w:eastAsia="標楷體" w:hAnsiTheme="minorHAnsi" w:cstheme="minorHAnsi"/>
                <w:color w:val="000000" w:themeColor="text1"/>
                <w:sz w:val="28"/>
              </w:rPr>
              <w:t>叡</w:t>
            </w:r>
            <w:proofErr w:type="gramEnd"/>
            <w:r w:rsidRPr="00C87194">
              <w:rPr>
                <w:rFonts w:asciiTheme="minorHAnsi" w:eastAsia="標楷體" w:hAnsiTheme="minorHAnsi" w:cstheme="minorHAnsi"/>
                <w:color w:val="000000" w:themeColor="text1"/>
                <w:sz w:val="28"/>
              </w:rPr>
              <w:t>教授</w:t>
            </w:r>
          </w:p>
        </w:tc>
      </w:tr>
      <w:tr w:rsidR="00AF14F4" w:rsidRPr="00C87194" w14:paraId="10A7AE65" w14:textId="77777777" w:rsidTr="00F02C1D">
        <w:trPr>
          <w:trHeight w:val="944"/>
        </w:trPr>
        <w:tc>
          <w:tcPr>
            <w:tcW w:w="309" w:type="pct"/>
            <w:vMerge/>
            <w:vAlign w:val="center"/>
          </w:tcPr>
          <w:p w14:paraId="6C0DA845"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p>
        </w:tc>
        <w:tc>
          <w:tcPr>
            <w:tcW w:w="1168" w:type="pct"/>
            <w:vMerge/>
            <w:vAlign w:val="center"/>
          </w:tcPr>
          <w:p w14:paraId="62FD560D"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p>
        </w:tc>
        <w:tc>
          <w:tcPr>
            <w:tcW w:w="773" w:type="pct"/>
            <w:vAlign w:val="center"/>
          </w:tcPr>
          <w:p w14:paraId="2BDB1BA6"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proofErr w:type="gramStart"/>
            <w:r w:rsidRPr="00C87194">
              <w:rPr>
                <w:rFonts w:asciiTheme="minorHAnsi" w:eastAsia="標楷體" w:hAnsiTheme="minorHAnsi" w:cstheme="minorHAnsi"/>
                <w:color w:val="000000" w:themeColor="text1"/>
                <w:sz w:val="28"/>
              </w:rPr>
              <w:t>臺</w:t>
            </w:r>
            <w:proofErr w:type="gramEnd"/>
            <w:r w:rsidRPr="00C87194">
              <w:rPr>
                <w:rFonts w:asciiTheme="minorHAnsi" w:eastAsia="標楷體" w:hAnsiTheme="minorHAnsi" w:cstheme="minorHAnsi"/>
                <w:color w:val="000000" w:themeColor="text1"/>
                <w:sz w:val="28"/>
              </w:rPr>
              <w:t>東縣</w:t>
            </w:r>
          </w:p>
        </w:tc>
        <w:tc>
          <w:tcPr>
            <w:tcW w:w="917" w:type="pct"/>
            <w:vAlign w:val="center"/>
          </w:tcPr>
          <w:p w14:paraId="0FC06A80"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富山實小</w:t>
            </w:r>
          </w:p>
        </w:tc>
        <w:tc>
          <w:tcPr>
            <w:tcW w:w="917" w:type="pct"/>
            <w:vAlign w:val="center"/>
          </w:tcPr>
          <w:p w14:paraId="63C27701" w14:textId="0CAA86CA"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魯和鳳</w:t>
            </w:r>
            <w:r w:rsidR="00D71029" w:rsidRPr="00C87194">
              <w:rPr>
                <w:rFonts w:asciiTheme="minorHAnsi" w:eastAsia="標楷體" w:hAnsiTheme="minorHAnsi" w:cstheme="minorHAnsi"/>
                <w:color w:val="000000" w:themeColor="text1"/>
                <w:sz w:val="28"/>
              </w:rPr>
              <w:t>校長</w:t>
            </w:r>
          </w:p>
        </w:tc>
        <w:tc>
          <w:tcPr>
            <w:tcW w:w="916" w:type="pct"/>
            <w:vAlign w:val="center"/>
          </w:tcPr>
          <w:p w14:paraId="365C5EA5"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張德勝教授</w:t>
            </w:r>
          </w:p>
        </w:tc>
      </w:tr>
      <w:tr w:rsidR="00AF14F4" w:rsidRPr="00C87194" w14:paraId="54B87680" w14:textId="77777777" w:rsidTr="00F02C1D">
        <w:trPr>
          <w:trHeight w:val="944"/>
        </w:trPr>
        <w:tc>
          <w:tcPr>
            <w:tcW w:w="309" w:type="pct"/>
            <w:vMerge/>
            <w:vAlign w:val="center"/>
          </w:tcPr>
          <w:p w14:paraId="0BDA12FD"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p>
        </w:tc>
        <w:tc>
          <w:tcPr>
            <w:tcW w:w="1168" w:type="pct"/>
            <w:vMerge/>
            <w:vAlign w:val="center"/>
          </w:tcPr>
          <w:p w14:paraId="48173386"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p>
        </w:tc>
        <w:tc>
          <w:tcPr>
            <w:tcW w:w="773" w:type="pct"/>
            <w:vAlign w:val="center"/>
          </w:tcPr>
          <w:p w14:paraId="3D207DB0"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花蓮縣</w:t>
            </w:r>
          </w:p>
        </w:tc>
        <w:tc>
          <w:tcPr>
            <w:tcW w:w="917" w:type="pct"/>
            <w:vAlign w:val="center"/>
          </w:tcPr>
          <w:p w14:paraId="228292E5"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w w:val="90"/>
                <w:sz w:val="28"/>
              </w:rPr>
            </w:pPr>
            <w:r w:rsidRPr="00C87194">
              <w:rPr>
                <w:rFonts w:asciiTheme="minorHAnsi" w:eastAsia="標楷體" w:hAnsiTheme="minorHAnsi" w:cstheme="minorHAnsi"/>
                <w:color w:val="000000" w:themeColor="text1"/>
                <w:w w:val="90"/>
                <w:sz w:val="28"/>
              </w:rPr>
              <w:t>國立東華附小</w:t>
            </w:r>
          </w:p>
        </w:tc>
        <w:tc>
          <w:tcPr>
            <w:tcW w:w="917" w:type="pct"/>
            <w:vAlign w:val="center"/>
          </w:tcPr>
          <w:p w14:paraId="064A1963"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廖偉民校長</w:t>
            </w:r>
          </w:p>
        </w:tc>
        <w:tc>
          <w:tcPr>
            <w:tcW w:w="916" w:type="pct"/>
            <w:vAlign w:val="center"/>
          </w:tcPr>
          <w:p w14:paraId="63BC954C"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黃柏</w:t>
            </w:r>
            <w:proofErr w:type="gramStart"/>
            <w:r w:rsidRPr="00C87194">
              <w:rPr>
                <w:rFonts w:asciiTheme="minorHAnsi" w:eastAsia="標楷體" w:hAnsiTheme="minorHAnsi" w:cstheme="minorHAnsi"/>
                <w:color w:val="000000" w:themeColor="text1"/>
                <w:sz w:val="28"/>
              </w:rPr>
              <w:t>叡</w:t>
            </w:r>
            <w:proofErr w:type="gramEnd"/>
            <w:r w:rsidRPr="00C87194">
              <w:rPr>
                <w:rFonts w:asciiTheme="minorHAnsi" w:eastAsia="標楷體" w:hAnsiTheme="minorHAnsi" w:cstheme="minorHAnsi"/>
                <w:color w:val="000000" w:themeColor="text1"/>
                <w:sz w:val="28"/>
              </w:rPr>
              <w:t>教授</w:t>
            </w:r>
          </w:p>
        </w:tc>
      </w:tr>
      <w:tr w:rsidR="00AF14F4" w:rsidRPr="00C87194" w14:paraId="78A98E5B" w14:textId="77777777" w:rsidTr="00F02C1D">
        <w:trPr>
          <w:trHeight w:val="944"/>
        </w:trPr>
        <w:tc>
          <w:tcPr>
            <w:tcW w:w="309" w:type="pct"/>
            <w:vMerge/>
            <w:vAlign w:val="center"/>
          </w:tcPr>
          <w:p w14:paraId="43A6E9F0"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p>
        </w:tc>
        <w:tc>
          <w:tcPr>
            <w:tcW w:w="1168" w:type="pct"/>
            <w:vMerge/>
            <w:vAlign w:val="center"/>
          </w:tcPr>
          <w:p w14:paraId="75696311"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p>
        </w:tc>
        <w:tc>
          <w:tcPr>
            <w:tcW w:w="1690" w:type="pct"/>
            <w:gridSpan w:val="2"/>
            <w:vAlign w:val="center"/>
          </w:tcPr>
          <w:p w14:paraId="670A7CEF"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東區教育部主管學校</w:t>
            </w:r>
          </w:p>
          <w:p w14:paraId="1867BD1C"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（國立宜蘭高商）</w:t>
            </w:r>
          </w:p>
        </w:tc>
        <w:tc>
          <w:tcPr>
            <w:tcW w:w="917" w:type="pct"/>
            <w:vAlign w:val="center"/>
          </w:tcPr>
          <w:p w14:paraId="5ECE9E4E" w14:textId="29A4EC0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魯和鳳</w:t>
            </w:r>
            <w:r w:rsidR="00D71029" w:rsidRPr="00C87194">
              <w:rPr>
                <w:rFonts w:asciiTheme="minorHAnsi" w:eastAsia="標楷體" w:hAnsiTheme="minorHAnsi" w:cstheme="minorHAnsi"/>
                <w:color w:val="000000" w:themeColor="text1"/>
                <w:sz w:val="28"/>
              </w:rPr>
              <w:t>校長</w:t>
            </w:r>
            <w:bookmarkStart w:id="1" w:name="_GoBack"/>
            <w:bookmarkEnd w:id="1"/>
          </w:p>
        </w:tc>
        <w:tc>
          <w:tcPr>
            <w:tcW w:w="916" w:type="pct"/>
            <w:vAlign w:val="center"/>
          </w:tcPr>
          <w:p w14:paraId="379C0CF3" w14:textId="77777777" w:rsidR="00C113D9" w:rsidRPr="00C87194" w:rsidRDefault="00C113D9" w:rsidP="00F02C1D">
            <w:pPr>
              <w:overflowPunct w:val="0"/>
              <w:spacing w:line="320" w:lineRule="exact"/>
              <w:jc w:val="center"/>
              <w:rPr>
                <w:rFonts w:asciiTheme="minorHAnsi" w:eastAsia="標楷體" w:hAnsiTheme="minorHAnsi" w:cstheme="minorHAnsi"/>
                <w:color w:val="000000" w:themeColor="text1"/>
                <w:sz w:val="28"/>
              </w:rPr>
            </w:pPr>
            <w:r w:rsidRPr="00C87194">
              <w:rPr>
                <w:rFonts w:asciiTheme="minorHAnsi" w:eastAsia="標楷體" w:hAnsiTheme="minorHAnsi" w:cstheme="minorHAnsi"/>
                <w:color w:val="000000" w:themeColor="text1"/>
                <w:sz w:val="28"/>
              </w:rPr>
              <w:t>潘道仁校長</w:t>
            </w:r>
          </w:p>
        </w:tc>
      </w:tr>
    </w:tbl>
    <w:p w14:paraId="1BC72F39" w14:textId="77777777" w:rsidR="00C113D9" w:rsidRPr="00C87194" w:rsidRDefault="00C113D9" w:rsidP="00C113D9">
      <w:pPr>
        <w:kinsoku w:val="0"/>
        <w:overflowPunct w:val="0"/>
        <w:autoSpaceDE w:val="0"/>
        <w:autoSpaceDN w:val="0"/>
        <w:adjustRightInd w:val="0"/>
        <w:spacing w:before="50" w:line="360" w:lineRule="exact"/>
        <w:rPr>
          <w:rFonts w:ascii="Calibri" w:eastAsia="標楷體" w:hAnsi="Calibri" w:cs="Calibri"/>
          <w:color w:val="000000" w:themeColor="text1"/>
          <w:kern w:val="0"/>
          <w:szCs w:val="24"/>
        </w:rPr>
        <w:sectPr w:rsidR="00C113D9" w:rsidRPr="00C87194" w:rsidSect="003C06FF">
          <w:pgSz w:w="11910" w:h="16840"/>
          <w:pgMar w:top="1134" w:right="1134" w:bottom="1134" w:left="1134" w:header="283" w:footer="283" w:gutter="0"/>
          <w:cols w:space="720" w:equalWidth="0">
            <w:col w:w="9836"/>
          </w:cols>
          <w:noEndnote/>
          <w:docGrid w:linePitch="326"/>
        </w:sectPr>
      </w:pPr>
    </w:p>
    <w:p w14:paraId="436B626B" w14:textId="77777777" w:rsidR="00146568" w:rsidRPr="00C87194" w:rsidRDefault="00146568" w:rsidP="00146568">
      <w:pPr>
        <w:spacing w:line="500" w:lineRule="exact"/>
        <w:rPr>
          <w:rFonts w:ascii="標楷體" w:eastAsia="標楷體" w:hAnsi="標楷體"/>
          <w:color w:val="000000" w:themeColor="text1"/>
          <w:szCs w:val="36"/>
          <w:bdr w:val="single" w:sz="4" w:space="0" w:color="auto"/>
        </w:rPr>
      </w:pPr>
      <w:r w:rsidRPr="00C87194">
        <w:rPr>
          <w:rFonts w:ascii="標楷體" w:eastAsia="標楷體" w:hAnsi="標楷體" w:hint="eastAsia"/>
          <w:color w:val="000000" w:themeColor="text1"/>
          <w:szCs w:val="36"/>
          <w:bdr w:val="single" w:sz="4" w:space="0" w:color="auto"/>
        </w:rPr>
        <w:lastRenderedPageBreak/>
        <w:t>附件二</w:t>
      </w:r>
    </w:p>
    <w:p w14:paraId="09AB6C01" w14:textId="77777777" w:rsidR="00146568" w:rsidRPr="00C87194" w:rsidRDefault="00632545" w:rsidP="00146568">
      <w:pPr>
        <w:spacing w:line="500" w:lineRule="exact"/>
        <w:jc w:val="center"/>
        <w:rPr>
          <w:rFonts w:ascii="標楷體" w:eastAsia="標楷體" w:hAnsi="標楷體"/>
          <w:b/>
          <w:color w:val="000000" w:themeColor="text1"/>
          <w:sz w:val="28"/>
          <w:szCs w:val="36"/>
        </w:rPr>
      </w:pPr>
      <w:proofErr w:type="gramStart"/>
      <w:r w:rsidRPr="00C87194">
        <w:rPr>
          <w:rFonts w:ascii="標楷體" w:eastAsia="標楷體" w:hAnsi="標楷體" w:hint="eastAsia"/>
          <w:b/>
          <w:color w:val="000000" w:themeColor="text1"/>
          <w:sz w:val="28"/>
          <w:szCs w:val="36"/>
        </w:rPr>
        <w:t>111</w:t>
      </w:r>
      <w:proofErr w:type="gramEnd"/>
      <w:r w:rsidR="00146568" w:rsidRPr="00C87194">
        <w:rPr>
          <w:rFonts w:ascii="標楷體" w:eastAsia="標楷體" w:hAnsi="標楷體" w:hint="eastAsia"/>
          <w:b/>
          <w:color w:val="000000" w:themeColor="text1"/>
          <w:sz w:val="28"/>
          <w:szCs w:val="36"/>
        </w:rPr>
        <w:t>年度教育部國民及學前教育署</w:t>
      </w:r>
    </w:p>
    <w:p w14:paraId="105B20A2" w14:textId="77777777" w:rsidR="00146568" w:rsidRPr="00C87194" w:rsidRDefault="00146568" w:rsidP="00146568">
      <w:pPr>
        <w:spacing w:line="500" w:lineRule="exact"/>
        <w:jc w:val="center"/>
        <w:rPr>
          <w:rFonts w:ascii="標楷體" w:eastAsia="標楷體" w:hAnsi="標楷體"/>
          <w:b/>
          <w:color w:val="000000" w:themeColor="text1"/>
          <w:sz w:val="28"/>
          <w:szCs w:val="36"/>
        </w:rPr>
      </w:pPr>
      <w:r w:rsidRPr="00C87194">
        <w:rPr>
          <w:rFonts w:ascii="標楷體" w:eastAsia="標楷體" w:hAnsi="標楷體" w:hint="eastAsia"/>
          <w:b/>
          <w:color w:val="000000" w:themeColor="text1"/>
          <w:sz w:val="28"/>
          <w:szCs w:val="36"/>
        </w:rPr>
        <w:t>中小學國際教育2.0</w:t>
      </w:r>
      <w:proofErr w:type="gramStart"/>
      <w:r w:rsidRPr="00C87194">
        <w:rPr>
          <w:rFonts w:ascii="標楷體" w:eastAsia="標楷體" w:hAnsi="標楷體" w:hint="eastAsia"/>
          <w:b/>
          <w:color w:val="000000" w:themeColor="text1"/>
          <w:sz w:val="28"/>
          <w:szCs w:val="36"/>
        </w:rPr>
        <w:t>—</w:t>
      </w:r>
      <w:proofErr w:type="gramEnd"/>
      <w:r w:rsidRPr="00C87194">
        <w:rPr>
          <w:rFonts w:ascii="標楷體" w:eastAsia="標楷體" w:hAnsi="標楷體" w:hint="eastAsia"/>
          <w:b/>
          <w:color w:val="000000" w:themeColor="text1"/>
          <w:sz w:val="28"/>
          <w:szCs w:val="36"/>
        </w:rPr>
        <w:t>地方</w:t>
      </w:r>
      <w:proofErr w:type="gramStart"/>
      <w:r w:rsidRPr="00C87194">
        <w:rPr>
          <w:rFonts w:ascii="標楷體" w:eastAsia="標楷體" w:hAnsi="標楷體" w:hint="eastAsia"/>
          <w:b/>
          <w:color w:val="000000" w:themeColor="text1"/>
          <w:sz w:val="28"/>
          <w:szCs w:val="36"/>
        </w:rPr>
        <w:t>培力團諮</w:t>
      </w:r>
      <w:proofErr w:type="gramEnd"/>
      <w:r w:rsidRPr="00C87194">
        <w:rPr>
          <w:rFonts w:ascii="標楷體" w:eastAsia="標楷體" w:hAnsi="標楷體" w:hint="eastAsia"/>
          <w:b/>
          <w:color w:val="000000" w:themeColor="text1"/>
          <w:sz w:val="28"/>
          <w:szCs w:val="36"/>
        </w:rPr>
        <w:t>詢輔導實施計畫</w:t>
      </w:r>
    </w:p>
    <w:p w14:paraId="12FF9828" w14:textId="77777777" w:rsidR="00146568" w:rsidRPr="00C87194" w:rsidRDefault="00146568" w:rsidP="00146568">
      <w:pPr>
        <w:spacing w:line="500" w:lineRule="exact"/>
        <w:jc w:val="center"/>
        <w:rPr>
          <w:rFonts w:ascii="標楷體" w:eastAsia="標楷體" w:hAnsi="標楷體"/>
          <w:b/>
          <w:color w:val="000000" w:themeColor="text1"/>
          <w:sz w:val="28"/>
          <w:szCs w:val="36"/>
        </w:rPr>
      </w:pPr>
      <w:r w:rsidRPr="00C87194">
        <w:rPr>
          <w:rFonts w:ascii="標楷體" w:eastAsia="標楷體" w:hAnsi="標楷體" w:hint="eastAsia"/>
          <w:b/>
          <w:color w:val="000000" w:themeColor="text1"/>
          <w:sz w:val="28"/>
          <w:szCs w:val="36"/>
        </w:rPr>
        <w:t>課程表</w:t>
      </w:r>
    </w:p>
    <w:tbl>
      <w:tblPr>
        <w:tblW w:w="51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4"/>
        <w:gridCol w:w="2565"/>
        <w:gridCol w:w="4364"/>
      </w:tblGrid>
      <w:tr w:rsidR="00AF14F4" w:rsidRPr="00C87194" w14:paraId="2953C95D" w14:textId="77777777" w:rsidTr="00F02C1D">
        <w:trPr>
          <w:trHeight w:val="817"/>
        </w:trPr>
        <w:tc>
          <w:tcPr>
            <w:tcW w:w="5000" w:type="pct"/>
            <w:gridSpan w:val="3"/>
            <w:tcBorders>
              <w:top w:val="double" w:sz="4" w:space="0" w:color="auto"/>
              <w:left w:val="double" w:sz="4" w:space="0" w:color="auto"/>
              <w:right w:val="double" w:sz="4" w:space="0" w:color="auto"/>
            </w:tcBorders>
            <w:vAlign w:val="center"/>
          </w:tcPr>
          <w:p w14:paraId="727CFDEF" w14:textId="77777777" w:rsidR="00146568" w:rsidRPr="00C87194" w:rsidRDefault="00632545" w:rsidP="00F02C1D">
            <w:pPr>
              <w:overflowPunct w:val="0"/>
              <w:autoSpaceDE w:val="0"/>
              <w:autoSpaceDN w:val="0"/>
              <w:adjustRightInd w:val="0"/>
              <w:spacing w:line="360" w:lineRule="exact"/>
              <w:jc w:val="center"/>
              <w:rPr>
                <w:rFonts w:eastAsia="標楷體" w:cstheme="minorHAnsi"/>
                <w:b/>
                <w:color w:val="000000" w:themeColor="text1"/>
                <w:kern w:val="0"/>
              </w:rPr>
            </w:pPr>
            <w:r w:rsidRPr="00C87194">
              <w:rPr>
                <w:rFonts w:eastAsia="標楷體" w:cstheme="minorHAnsi" w:hint="eastAsia"/>
                <w:b/>
                <w:color w:val="000000" w:themeColor="text1"/>
                <w:kern w:val="0"/>
              </w:rPr>
              <w:t>111</w:t>
            </w:r>
            <w:r w:rsidR="00146568" w:rsidRPr="00C87194">
              <w:rPr>
                <w:rFonts w:eastAsia="標楷體" w:cstheme="minorHAnsi"/>
                <w:b/>
                <w:color w:val="000000" w:themeColor="text1"/>
                <w:kern w:val="0"/>
              </w:rPr>
              <w:t>年</w:t>
            </w:r>
            <w:r w:rsidR="00146568" w:rsidRPr="00C87194">
              <w:rPr>
                <w:rFonts w:eastAsia="標楷體" w:cstheme="minorHAnsi"/>
                <w:b/>
                <w:color w:val="000000" w:themeColor="text1"/>
                <w:kern w:val="0"/>
              </w:rPr>
              <w:t xml:space="preserve"> </w:t>
            </w:r>
            <w:r w:rsidR="00146568" w:rsidRPr="00C87194">
              <w:rPr>
                <w:rFonts w:eastAsia="標楷體" w:cstheme="minorHAnsi"/>
                <w:b/>
                <w:color w:val="000000" w:themeColor="text1"/>
                <w:kern w:val="0"/>
              </w:rPr>
              <w:t>月</w:t>
            </w:r>
            <w:r w:rsidR="00146568" w:rsidRPr="00C87194">
              <w:rPr>
                <w:rFonts w:eastAsia="標楷體" w:cstheme="minorHAnsi"/>
                <w:b/>
                <w:color w:val="000000" w:themeColor="text1"/>
                <w:kern w:val="0"/>
              </w:rPr>
              <w:t xml:space="preserve"> </w:t>
            </w:r>
            <w:r w:rsidR="00146568" w:rsidRPr="00C87194">
              <w:rPr>
                <w:rFonts w:eastAsia="標楷體" w:cstheme="minorHAnsi"/>
                <w:b/>
                <w:color w:val="000000" w:themeColor="text1"/>
                <w:kern w:val="0"/>
              </w:rPr>
              <w:t>日（星期</w:t>
            </w:r>
            <w:r w:rsidR="00146568" w:rsidRPr="00C87194">
              <w:rPr>
                <w:rFonts w:eastAsia="標楷體" w:cstheme="minorHAnsi"/>
                <w:b/>
                <w:color w:val="000000" w:themeColor="text1"/>
                <w:kern w:val="0"/>
              </w:rPr>
              <w:t xml:space="preserve"> </w:t>
            </w:r>
            <w:r w:rsidR="00146568" w:rsidRPr="00C87194">
              <w:rPr>
                <w:rFonts w:eastAsia="標楷體" w:cstheme="minorHAnsi"/>
                <w:b/>
                <w:color w:val="000000" w:themeColor="text1"/>
                <w:kern w:val="0"/>
              </w:rPr>
              <w:t>）</w:t>
            </w:r>
          </w:p>
          <w:p w14:paraId="4026BDFF" w14:textId="77777777" w:rsidR="00146568" w:rsidRPr="00C87194" w:rsidRDefault="00146568" w:rsidP="00F02C1D">
            <w:pPr>
              <w:overflowPunct w:val="0"/>
              <w:autoSpaceDE w:val="0"/>
              <w:autoSpaceDN w:val="0"/>
              <w:adjustRightInd w:val="0"/>
              <w:spacing w:line="360" w:lineRule="exact"/>
              <w:ind w:firstLineChars="1265" w:firstLine="3039"/>
              <w:rPr>
                <w:rFonts w:eastAsia="標楷體" w:cstheme="minorHAnsi"/>
                <w:b/>
                <w:color w:val="000000" w:themeColor="text1"/>
                <w:kern w:val="0"/>
              </w:rPr>
            </w:pPr>
            <w:r w:rsidRPr="00C87194">
              <w:rPr>
                <w:rFonts w:eastAsia="標楷體" w:cstheme="minorHAnsi"/>
                <w:b/>
                <w:color w:val="000000" w:themeColor="text1"/>
                <w:kern w:val="0"/>
              </w:rPr>
              <w:t>活動地點：</w:t>
            </w:r>
            <w:r w:rsidRPr="00C87194">
              <w:rPr>
                <w:rFonts w:eastAsia="標楷體" w:cstheme="minorHAnsi"/>
                <w:b/>
                <w:color w:val="000000" w:themeColor="text1"/>
                <w:kern w:val="0"/>
              </w:rPr>
              <w:t xml:space="preserve"> </w:t>
            </w:r>
          </w:p>
        </w:tc>
      </w:tr>
      <w:tr w:rsidR="00AF14F4" w:rsidRPr="00C87194" w14:paraId="66C12B86" w14:textId="77777777" w:rsidTr="00F02C1D">
        <w:trPr>
          <w:trHeight w:val="475"/>
        </w:trPr>
        <w:tc>
          <w:tcPr>
            <w:tcW w:w="926" w:type="pct"/>
            <w:tcBorders>
              <w:top w:val="double" w:sz="4" w:space="0" w:color="auto"/>
              <w:left w:val="double" w:sz="4" w:space="0" w:color="auto"/>
            </w:tcBorders>
            <w:vAlign w:val="center"/>
          </w:tcPr>
          <w:p w14:paraId="0E60B394" w14:textId="77777777" w:rsidR="00146568" w:rsidRPr="00C87194" w:rsidRDefault="00146568" w:rsidP="00F02C1D">
            <w:pPr>
              <w:overflowPunct w:val="0"/>
              <w:autoSpaceDE w:val="0"/>
              <w:autoSpaceDN w:val="0"/>
              <w:adjustRightInd w:val="0"/>
              <w:spacing w:line="360" w:lineRule="exact"/>
              <w:jc w:val="center"/>
              <w:rPr>
                <w:rFonts w:eastAsia="標楷體" w:cstheme="minorHAnsi"/>
                <w:color w:val="000000" w:themeColor="text1"/>
                <w:kern w:val="0"/>
              </w:rPr>
            </w:pPr>
            <w:r w:rsidRPr="00C87194">
              <w:rPr>
                <w:rFonts w:eastAsia="標楷體" w:cstheme="minorHAnsi"/>
                <w:color w:val="000000" w:themeColor="text1"/>
                <w:kern w:val="0"/>
              </w:rPr>
              <w:t>時間</w:t>
            </w:r>
          </w:p>
        </w:tc>
        <w:tc>
          <w:tcPr>
            <w:tcW w:w="1508" w:type="pct"/>
            <w:tcBorders>
              <w:top w:val="double" w:sz="4" w:space="0" w:color="auto"/>
            </w:tcBorders>
            <w:vAlign w:val="center"/>
          </w:tcPr>
          <w:p w14:paraId="2ED5F07C" w14:textId="77777777" w:rsidR="00146568" w:rsidRPr="00C87194" w:rsidRDefault="00146568" w:rsidP="00F02C1D">
            <w:pPr>
              <w:overflowPunct w:val="0"/>
              <w:autoSpaceDE w:val="0"/>
              <w:autoSpaceDN w:val="0"/>
              <w:adjustRightInd w:val="0"/>
              <w:spacing w:line="360" w:lineRule="exact"/>
              <w:jc w:val="center"/>
              <w:rPr>
                <w:rFonts w:eastAsia="標楷體" w:cstheme="minorHAnsi"/>
                <w:color w:val="000000" w:themeColor="text1"/>
                <w:kern w:val="0"/>
              </w:rPr>
            </w:pPr>
            <w:r w:rsidRPr="00C87194">
              <w:rPr>
                <w:rFonts w:eastAsia="標楷體" w:cstheme="minorHAnsi"/>
                <w:color w:val="000000" w:themeColor="text1"/>
                <w:kern w:val="0"/>
              </w:rPr>
              <w:t>主題</w:t>
            </w:r>
          </w:p>
        </w:tc>
        <w:tc>
          <w:tcPr>
            <w:tcW w:w="2566" w:type="pct"/>
            <w:tcBorders>
              <w:top w:val="double" w:sz="4" w:space="0" w:color="auto"/>
              <w:right w:val="double" w:sz="4" w:space="0" w:color="auto"/>
            </w:tcBorders>
            <w:vAlign w:val="center"/>
          </w:tcPr>
          <w:p w14:paraId="607795F8" w14:textId="77777777" w:rsidR="00146568" w:rsidRPr="00C87194" w:rsidRDefault="00146568" w:rsidP="00F02C1D">
            <w:pPr>
              <w:overflowPunct w:val="0"/>
              <w:autoSpaceDE w:val="0"/>
              <w:autoSpaceDN w:val="0"/>
              <w:adjustRightInd w:val="0"/>
              <w:spacing w:line="360" w:lineRule="exact"/>
              <w:jc w:val="center"/>
              <w:rPr>
                <w:rFonts w:eastAsia="標楷體" w:cstheme="minorHAnsi"/>
                <w:color w:val="000000" w:themeColor="text1"/>
                <w:kern w:val="0"/>
              </w:rPr>
            </w:pPr>
            <w:r w:rsidRPr="00C87194">
              <w:rPr>
                <w:rFonts w:eastAsia="標楷體" w:cstheme="minorHAnsi"/>
                <w:color w:val="000000" w:themeColor="text1"/>
                <w:kern w:val="0"/>
              </w:rPr>
              <w:t>主持人</w:t>
            </w:r>
            <w:r w:rsidRPr="00C87194">
              <w:rPr>
                <w:rFonts w:eastAsia="標楷體" w:cstheme="minorHAnsi"/>
                <w:color w:val="000000" w:themeColor="text1"/>
                <w:kern w:val="0"/>
              </w:rPr>
              <w:t>/</w:t>
            </w:r>
            <w:r w:rsidRPr="00C87194">
              <w:rPr>
                <w:rFonts w:eastAsia="標楷體" w:cstheme="minorHAnsi"/>
                <w:color w:val="000000" w:themeColor="text1"/>
                <w:kern w:val="0"/>
              </w:rPr>
              <w:t>主講人</w:t>
            </w:r>
          </w:p>
        </w:tc>
      </w:tr>
      <w:tr w:rsidR="00AF14F4" w:rsidRPr="00C87194" w14:paraId="7E89A749" w14:textId="77777777" w:rsidTr="00F02C1D">
        <w:trPr>
          <w:trHeight w:val="420"/>
        </w:trPr>
        <w:tc>
          <w:tcPr>
            <w:tcW w:w="926" w:type="pct"/>
            <w:tcBorders>
              <w:left w:val="double" w:sz="4" w:space="0" w:color="auto"/>
            </w:tcBorders>
            <w:vAlign w:val="center"/>
          </w:tcPr>
          <w:p w14:paraId="1BAFAB1E" w14:textId="77777777" w:rsidR="00146568" w:rsidRPr="00C87194" w:rsidRDefault="00146568" w:rsidP="00F02C1D">
            <w:pPr>
              <w:overflowPunct w:val="0"/>
              <w:autoSpaceDE w:val="0"/>
              <w:autoSpaceDN w:val="0"/>
              <w:adjustRightInd w:val="0"/>
              <w:spacing w:line="360" w:lineRule="exact"/>
              <w:jc w:val="center"/>
              <w:rPr>
                <w:rFonts w:eastAsia="標楷體" w:cstheme="minorHAnsi"/>
                <w:color w:val="000000" w:themeColor="text1"/>
                <w:kern w:val="0"/>
              </w:rPr>
            </w:pPr>
            <w:r w:rsidRPr="00C87194">
              <w:rPr>
                <w:rFonts w:eastAsia="標楷體" w:cstheme="minorHAnsi"/>
                <w:color w:val="000000" w:themeColor="text1"/>
                <w:kern w:val="0"/>
              </w:rPr>
              <w:t>09</w:t>
            </w:r>
            <w:r w:rsidRPr="00C87194">
              <w:rPr>
                <w:rFonts w:eastAsia="標楷體" w:cstheme="minorHAnsi"/>
                <w:color w:val="000000" w:themeColor="text1"/>
                <w:kern w:val="0"/>
              </w:rPr>
              <w:t>：</w:t>
            </w:r>
            <w:r w:rsidRPr="00C87194">
              <w:rPr>
                <w:rFonts w:eastAsia="標楷體" w:cstheme="minorHAnsi"/>
                <w:color w:val="000000" w:themeColor="text1"/>
                <w:kern w:val="0"/>
              </w:rPr>
              <w:t>30-10</w:t>
            </w:r>
            <w:r w:rsidRPr="00C87194">
              <w:rPr>
                <w:rFonts w:eastAsia="標楷體" w:cstheme="minorHAnsi"/>
                <w:color w:val="000000" w:themeColor="text1"/>
                <w:kern w:val="0"/>
              </w:rPr>
              <w:t>：</w:t>
            </w:r>
            <w:r w:rsidRPr="00C87194">
              <w:rPr>
                <w:rFonts w:eastAsia="標楷體" w:cstheme="minorHAnsi"/>
                <w:color w:val="000000" w:themeColor="text1"/>
                <w:kern w:val="0"/>
              </w:rPr>
              <w:t>00</w:t>
            </w:r>
          </w:p>
        </w:tc>
        <w:tc>
          <w:tcPr>
            <w:tcW w:w="1508" w:type="pct"/>
            <w:vAlign w:val="center"/>
          </w:tcPr>
          <w:p w14:paraId="3D4465E8" w14:textId="77777777" w:rsidR="00146568" w:rsidRPr="00C87194" w:rsidRDefault="00146568" w:rsidP="00F02C1D">
            <w:pPr>
              <w:overflowPunct w:val="0"/>
              <w:autoSpaceDE w:val="0"/>
              <w:autoSpaceDN w:val="0"/>
              <w:adjustRightInd w:val="0"/>
              <w:spacing w:line="360" w:lineRule="exact"/>
              <w:jc w:val="center"/>
              <w:rPr>
                <w:rFonts w:eastAsia="標楷體" w:cstheme="minorHAnsi"/>
                <w:color w:val="000000" w:themeColor="text1"/>
                <w:kern w:val="0"/>
              </w:rPr>
            </w:pPr>
            <w:r w:rsidRPr="00C87194">
              <w:rPr>
                <w:rFonts w:eastAsia="標楷體" w:cstheme="minorHAnsi"/>
                <w:color w:val="000000" w:themeColor="text1"/>
                <w:kern w:val="0"/>
              </w:rPr>
              <w:t>報到</w:t>
            </w:r>
          </w:p>
        </w:tc>
        <w:tc>
          <w:tcPr>
            <w:tcW w:w="2566" w:type="pct"/>
            <w:tcBorders>
              <w:right w:val="double" w:sz="4" w:space="0" w:color="auto"/>
            </w:tcBorders>
            <w:vAlign w:val="center"/>
          </w:tcPr>
          <w:p w14:paraId="04063E1E" w14:textId="77777777" w:rsidR="00146568" w:rsidRPr="00C87194" w:rsidRDefault="00146568" w:rsidP="00F02C1D">
            <w:pPr>
              <w:overflowPunct w:val="0"/>
              <w:autoSpaceDE w:val="0"/>
              <w:autoSpaceDN w:val="0"/>
              <w:adjustRightInd w:val="0"/>
              <w:spacing w:line="360" w:lineRule="exact"/>
              <w:jc w:val="both"/>
              <w:rPr>
                <w:rFonts w:eastAsia="標楷體" w:cstheme="minorHAnsi"/>
                <w:color w:val="000000" w:themeColor="text1"/>
                <w:kern w:val="0"/>
              </w:rPr>
            </w:pPr>
            <w:r w:rsidRPr="00C87194">
              <w:rPr>
                <w:rFonts w:eastAsia="標楷體" w:cstheme="minorHAnsi"/>
                <w:color w:val="000000" w:themeColor="text1"/>
                <w:kern w:val="0"/>
              </w:rPr>
              <w:t>地方培力團任務學校</w:t>
            </w:r>
          </w:p>
        </w:tc>
      </w:tr>
      <w:tr w:rsidR="00AF14F4" w:rsidRPr="00C87194" w14:paraId="093F8FBB" w14:textId="77777777" w:rsidTr="00F02C1D">
        <w:trPr>
          <w:trHeight w:val="765"/>
        </w:trPr>
        <w:tc>
          <w:tcPr>
            <w:tcW w:w="926" w:type="pct"/>
            <w:tcBorders>
              <w:left w:val="double" w:sz="4" w:space="0" w:color="auto"/>
            </w:tcBorders>
            <w:vAlign w:val="center"/>
          </w:tcPr>
          <w:p w14:paraId="01E3AA0A" w14:textId="77777777" w:rsidR="00146568" w:rsidRPr="00C87194" w:rsidRDefault="00146568" w:rsidP="00F02C1D">
            <w:pPr>
              <w:overflowPunct w:val="0"/>
              <w:autoSpaceDE w:val="0"/>
              <w:autoSpaceDN w:val="0"/>
              <w:adjustRightInd w:val="0"/>
              <w:spacing w:line="360" w:lineRule="exact"/>
              <w:jc w:val="center"/>
              <w:rPr>
                <w:rFonts w:eastAsia="標楷體" w:cstheme="minorHAnsi"/>
                <w:color w:val="000000" w:themeColor="text1"/>
                <w:kern w:val="0"/>
              </w:rPr>
            </w:pPr>
            <w:r w:rsidRPr="00C87194">
              <w:rPr>
                <w:rFonts w:eastAsia="標楷體" w:cstheme="minorHAnsi"/>
                <w:color w:val="000000" w:themeColor="text1"/>
                <w:kern w:val="0"/>
              </w:rPr>
              <w:t>10</w:t>
            </w:r>
            <w:r w:rsidRPr="00C87194">
              <w:rPr>
                <w:rFonts w:eastAsia="標楷體" w:cstheme="minorHAnsi"/>
                <w:color w:val="000000" w:themeColor="text1"/>
                <w:kern w:val="0"/>
              </w:rPr>
              <w:t>：</w:t>
            </w:r>
            <w:r w:rsidRPr="00C87194">
              <w:rPr>
                <w:rFonts w:eastAsia="標楷體" w:cstheme="minorHAnsi"/>
                <w:color w:val="000000" w:themeColor="text1"/>
                <w:kern w:val="0"/>
              </w:rPr>
              <w:t>00-10</w:t>
            </w:r>
            <w:r w:rsidRPr="00C87194">
              <w:rPr>
                <w:rFonts w:eastAsia="標楷體" w:cstheme="minorHAnsi"/>
                <w:color w:val="000000" w:themeColor="text1"/>
                <w:kern w:val="0"/>
              </w:rPr>
              <w:t>：</w:t>
            </w:r>
            <w:r w:rsidRPr="00C87194">
              <w:rPr>
                <w:rFonts w:eastAsia="標楷體" w:cstheme="minorHAnsi"/>
                <w:color w:val="000000" w:themeColor="text1"/>
                <w:kern w:val="0"/>
              </w:rPr>
              <w:t>10</w:t>
            </w:r>
          </w:p>
        </w:tc>
        <w:tc>
          <w:tcPr>
            <w:tcW w:w="1508" w:type="pct"/>
            <w:vAlign w:val="center"/>
          </w:tcPr>
          <w:p w14:paraId="15FEE155" w14:textId="77777777" w:rsidR="00146568" w:rsidRPr="00C87194" w:rsidRDefault="00146568" w:rsidP="00F02C1D">
            <w:pPr>
              <w:overflowPunct w:val="0"/>
              <w:autoSpaceDE w:val="0"/>
              <w:autoSpaceDN w:val="0"/>
              <w:adjustRightInd w:val="0"/>
              <w:spacing w:line="360" w:lineRule="exact"/>
              <w:jc w:val="center"/>
              <w:rPr>
                <w:rFonts w:eastAsia="標楷體" w:cstheme="minorHAnsi"/>
                <w:color w:val="000000" w:themeColor="text1"/>
                <w:kern w:val="0"/>
              </w:rPr>
            </w:pPr>
            <w:r w:rsidRPr="00C87194">
              <w:rPr>
                <w:rFonts w:eastAsia="標楷體" w:cstheme="minorHAnsi"/>
                <w:color w:val="000000" w:themeColor="text1"/>
                <w:kern w:val="0"/>
              </w:rPr>
              <w:t>開幕式</w:t>
            </w:r>
          </w:p>
        </w:tc>
        <w:tc>
          <w:tcPr>
            <w:tcW w:w="2566" w:type="pct"/>
            <w:tcBorders>
              <w:right w:val="double" w:sz="4" w:space="0" w:color="auto"/>
            </w:tcBorders>
            <w:vAlign w:val="center"/>
          </w:tcPr>
          <w:p w14:paraId="6E1726FC" w14:textId="77777777" w:rsidR="00146568" w:rsidRPr="00C87194" w:rsidRDefault="00146568" w:rsidP="00F02C1D">
            <w:pPr>
              <w:overflowPunct w:val="0"/>
              <w:autoSpaceDE w:val="0"/>
              <w:autoSpaceDN w:val="0"/>
              <w:adjustRightInd w:val="0"/>
              <w:spacing w:line="360" w:lineRule="exact"/>
              <w:rPr>
                <w:rFonts w:eastAsia="標楷體" w:cstheme="minorHAnsi"/>
                <w:color w:val="000000" w:themeColor="text1"/>
                <w:kern w:val="0"/>
              </w:rPr>
            </w:pPr>
            <w:r w:rsidRPr="00C87194">
              <w:rPr>
                <w:rFonts w:eastAsia="標楷體" w:cstheme="minorHAnsi"/>
                <w:color w:val="000000" w:themeColor="text1"/>
                <w:kern w:val="0"/>
              </w:rPr>
              <w:t>主持人：各縣市</w:t>
            </w:r>
            <w:r w:rsidRPr="00C87194">
              <w:rPr>
                <w:rFonts w:eastAsia="標楷體" w:cstheme="minorHAnsi"/>
                <w:color w:val="000000" w:themeColor="text1"/>
                <w:kern w:val="0"/>
              </w:rPr>
              <w:t>/</w:t>
            </w:r>
            <w:r w:rsidRPr="00C87194">
              <w:rPr>
                <w:rFonts w:eastAsia="標楷體" w:cstheme="minorHAnsi"/>
                <w:color w:val="000000" w:themeColor="text1"/>
                <w:kern w:val="0"/>
              </w:rPr>
              <w:t>國教署國際教育業務承辦長官</w:t>
            </w:r>
          </w:p>
        </w:tc>
      </w:tr>
      <w:tr w:rsidR="00AF14F4" w:rsidRPr="00C87194" w14:paraId="25E7D57D" w14:textId="77777777" w:rsidTr="00F02C1D">
        <w:trPr>
          <w:trHeight w:val="707"/>
        </w:trPr>
        <w:tc>
          <w:tcPr>
            <w:tcW w:w="926" w:type="pct"/>
            <w:tcBorders>
              <w:left w:val="double" w:sz="4" w:space="0" w:color="auto"/>
            </w:tcBorders>
            <w:vAlign w:val="center"/>
          </w:tcPr>
          <w:p w14:paraId="6679A7E9" w14:textId="77777777" w:rsidR="00146568" w:rsidRPr="00C87194" w:rsidRDefault="00146568" w:rsidP="00F02C1D">
            <w:pPr>
              <w:overflowPunct w:val="0"/>
              <w:autoSpaceDE w:val="0"/>
              <w:autoSpaceDN w:val="0"/>
              <w:adjustRightInd w:val="0"/>
              <w:spacing w:line="360" w:lineRule="exact"/>
              <w:jc w:val="center"/>
              <w:rPr>
                <w:rFonts w:eastAsia="標楷體" w:cstheme="minorHAnsi"/>
                <w:color w:val="000000" w:themeColor="text1"/>
                <w:kern w:val="0"/>
              </w:rPr>
            </w:pPr>
            <w:r w:rsidRPr="00C87194">
              <w:rPr>
                <w:rFonts w:eastAsia="標楷體" w:cstheme="minorHAnsi"/>
                <w:color w:val="000000" w:themeColor="text1"/>
                <w:kern w:val="0"/>
              </w:rPr>
              <w:t>10:10-10:20</w:t>
            </w:r>
          </w:p>
        </w:tc>
        <w:tc>
          <w:tcPr>
            <w:tcW w:w="1508" w:type="pct"/>
            <w:vAlign w:val="center"/>
          </w:tcPr>
          <w:p w14:paraId="642B9193" w14:textId="77777777" w:rsidR="00146568" w:rsidRPr="00C87194" w:rsidRDefault="00146568" w:rsidP="00F02C1D">
            <w:pPr>
              <w:overflowPunct w:val="0"/>
              <w:autoSpaceDE w:val="0"/>
              <w:autoSpaceDN w:val="0"/>
              <w:adjustRightInd w:val="0"/>
              <w:spacing w:line="360" w:lineRule="exact"/>
              <w:jc w:val="center"/>
              <w:rPr>
                <w:rFonts w:eastAsia="標楷體" w:cstheme="minorHAnsi"/>
                <w:color w:val="000000" w:themeColor="text1"/>
                <w:kern w:val="0"/>
              </w:rPr>
            </w:pPr>
            <w:r w:rsidRPr="00C87194">
              <w:rPr>
                <w:rFonts w:eastAsia="標楷體" w:cstheme="minorHAnsi"/>
                <w:color w:val="000000" w:themeColor="text1"/>
                <w:kern w:val="0"/>
              </w:rPr>
              <w:t>中央培力團</w:t>
            </w:r>
            <w:proofErr w:type="gramStart"/>
            <w:r w:rsidRPr="00C87194">
              <w:rPr>
                <w:rFonts w:eastAsia="標楷體" w:cstheme="minorHAnsi"/>
                <w:color w:val="000000" w:themeColor="text1"/>
                <w:kern w:val="0"/>
              </w:rPr>
              <w:t>諮</w:t>
            </w:r>
            <w:proofErr w:type="gramEnd"/>
            <w:r w:rsidRPr="00C87194">
              <w:rPr>
                <w:rFonts w:eastAsia="標楷體" w:cstheme="minorHAnsi"/>
                <w:color w:val="000000" w:themeColor="text1"/>
                <w:kern w:val="0"/>
              </w:rPr>
              <w:t>輔辦理說明</w:t>
            </w:r>
          </w:p>
        </w:tc>
        <w:tc>
          <w:tcPr>
            <w:tcW w:w="2566" w:type="pct"/>
            <w:tcBorders>
              <w:right w:val="double" w:sz="4" w:space="0" w:color="auto"/>
            </w:tcBorders>
            <w:vAlign w:val="center"/>
          </w:tcPr>
          <w:p w14:paraId="767C9EDF" w14:textId="77777777" w:rsidR="00146568" w:rsidRPr="00C87194" w:rsidRDefault="00146568" w:rsidP="00F02C1D">
            <w:pPr>
              <w:overflowPunct w:val="0"/>
              <w:autoSpaceDE w:val="0"/>
              <w:autoSpaceDN w:val="0"/>
              <w:adjustRightInd w:val="0"/>
              <w:spacing w:line="360" w:lineRule="exact"/>
              <w:rPr>
                <w:rFonts w:eastAsia="標楷體" w:cstheme="minorHAnsi"/>
                <w:color w:val="000000" w:themeColor="text1"/>
                <w:kern w:val="0"/>
              </w:rPr>
            </w:pPr>
            <w:r w:rsidRPr="00C87194">
              <w:rPr>
                <w:rFonts w:eastAsia="標楷體" w:cstheme="minorHAnsi"/>
                <w:color w:val="000000" w:themeColor="text1"/>
                <w:kern w:val="0"/>
              </w:rPr>
              <w:t>主講人</w:t>
            </w:r>
            <w:r w:rsidRPr="00C87194">
              <w:rPr>
                <w:rFonts w:eastAsia="標楷體" w:cstheme="minorHAnsi"/>
                <w:color w:val="000000" w:themeColor="text1"/>
                <w:kern w:val="0"/>
              </w:rPr>
              <w:t xml:space="preserve">: </w:t>
            </w:r>
            <w:r w:rsidRPr="00C87194">
              <w:rPr>
                <w:rFonts w:eastAsia="標楷體" w:cstheme="minorHAnsi"/>
                <w:color w:val="000000" w:themeColor="text1"/>
                <w:kern w:val="0"/>
              </w:rPr>
              <w:t>中央培力團委員</w:t>
            </w:r>
          </w:p>
        </w:tc>
      </w:tr>
      <w:tr w:rsidR="00AF14F4" w:rsidRPr="00C87194" w14:paraId="3BF331B5" w14:textId="77777777" w:rsidTr="00F02C1D">
        <w:trPr>
          <w:trHeight w:val="841"/>
        </w:trPr>
        <w:tc>
          <w:tcPr>
            <w:tcW w:w="926" w:type="pct"/>
            <w:tcBorders>
              <w:left w:val="double" w:sz="4" w:space="0" w:color="auto"/>
            </w:tcBorders>
            <w:vAlign w:val="center"/>
          </w:tcPr>
          <w:p w14:paraId="49F5D548" w14:textId="77777777" w:rsidR="00146568" w:rsidRPr="00C87194" w:rsidRDefault="00146568" w:rsidP="00F02C1D">
            <w:pPr>
              <w:overflowPunct w:val="0"/>
              <w:autoSpaceDE w:val="0"/>
              <w:autoSpaceDN w:val="0"/>
              <w:adjustRightInd w:val="0"/>
              <w:spacing w:line="360" w:lineRule="exact"/>
              <w:jc w:val="center"/>
              <w:rPr>
                <w:rFonts w:eastAsia="標楷體" w:cstheme="minorHAnsi"/>
                <w:color w:val="000000" w:themeColor="text1"/>
                <w:kern w:val="0"/>
              </w:rPr>
            </w:pPr>
            <w:r w:rsidRPr="00C87194">
              <w:rPr>
                <w:rFonts w:eastAsia="標楷體" w:cstheme="minorHAnsi"/>
                <w:color w:val="000000" w:themeColor="text1"/>
                <w:kern w:val="0"/>
              </w:rPr>
              <w:t>10:30-11:00</w:t>
            </w:r>
          </w:p>
        </w:tc>
        <w:tc>
          <w:tcPr>
            <w:tcW w:w="1508" w:type="pct"/>
            <w:vAlign w:val="center"/>
          </w:tcPr>
          <w:p w14:paraId="7703FFD2" w14:textId="77777777" w:rsidR="00146568" w:rsidRPr="00C87194" w:rsidRDefault="00146568" w:rsidP="00F02C1D">
            <w:pPr>
              <w:overflowPunct w:val="0"/>
              <w:autoSpaceDE w:val="0"/>
              <w:autoSpaceDN w:val="0"/>
              <w:adjustRightInd w:val="0"/>
              <w:spacing w:line="360" w:lineRule="exact"/>
              <w:jc w:val="center"/>
              <w:rPr>
                <w:rFonts w:eastAsia="標楷體" w:cstheme="minorHAnsi"/>
                <w:color w:val="000000" w:themeColor="text1"/>
                <w:kern w:val="0"/>
              </w:rPr>
            </w:pPr>
            <w:r w:rsidRPr="00C87194">
              <w:rPr>
                <w:rFonts w:eastAsia="標楷體" w:cstheme="minorHAnsi"/>
                <w:color w:val="000000" w:themeColor="text1"/>
                <w:kern w:val="0"/>
              </w:rPr>
              <w:t>任務學校推動執行情形</w:t>
            </w:r>
          </w:p>
        </w:tc>
        <w:tc>
          <w:tcPr>
            <w:tcW w:w="2566" w:type="pct"/>
            <w:tcBorders>
              <w:right w:val="double" w:sz="4" w:space="0" w:color="auto"/>
            </w:tcBorders>
            <w:vAlign w:val="center"/>
          </w:tcPr>
          <w:p w14:paraId="6F7A253B" w14:textId="77777777" w:rsidR="00146568" w:rsidRPr="00C87194" w:rsidRDefault="00146568" w:rsidP="00F02C1D">
            <w:pPr>
              <w:overflowPunct w:val="0"/>
              <w:autoSpaceDE w:val="0"/>
              <w:autoSpaceDN w:val="0"/>
              <w:adjustRightInd w:val="0"/>
              <w:spacing w:line="360" w:lineRule="exact"/>
              <w:rPr>
                <w:rFonts w:eastAsia="標楷體" w:cstheme="minorHAnsi"/>
                <w:color w:val="000000" w:themeColor="text1"/>
                <w:kern w:val="0"/>
              </w:rPr>
            </w:pPr>
            <w:r w:rsidRPr="00C87194">
              <w:rPr>
                <w:rFonts w:eastAsia="標楷體" w:cstheme="minorHAnsi"/>
                <w:color w:val="000000" w:themeColor="text1"/>
                <w:kern w:val="0"/>
              </w:rPr>
              <w:t>主講人</w:t>
            </w:r>
            <w:r w:rsidRPr="00C87194">
              <w:rPr>
                <w:rFonts w:eastAsia="標楷體" w:cstheme="minorHAnsi"/>
                <w:color w:val="000000" w:themeColor="text1"/>
                <w:kern w:val="0"/>
              </w:rPr>
              <w:t xml:space="preserve">: </w:t>
            </w:r>
            <w:r w:rsidRPr="00C87194">
              <w:rPr>
                <w:rFonts w:eastAsia="標楷體" w:cstheme="minorHAnsi"/>
                <w:color w:val="000000" w:themeColor="text1"/>
                <w:kern w:val="0"/>
              </w:rPr>
              <w:t>地方培力團任務學校負責主任或校長</w:t>
            </w:r>
          </w:p>
        </w:tc>
      </w:tr>
      <w:tr w:rsidR="00AF14F4" w:rsidRPr="00C87194" w14:paraId="39171210" w14:textId="77777777" w:rsidTr="00F02C1D">
        <w:trPr>
          <w:trHeight w:val="841"/>
        </w:trPr>
        <w:tc>
          <w:tcPr>
            <w:tcW w:w="926" w:type="pct"/>
            <w:tcBorders>
              <w:left w:val="double" w:sz="4" w:space="0" w:color="auto"/>
            </w:tcBorders>
            <w:vAlign w:val="center"/>
          </w:tcPr>
          <w:p w14:paraId="7BC6CE88" w14:textId="77777777" w:rsidR="00146568" w:rsidRPr="00C87194" w:rsidRDefault="00146568" w:rsidP="00F02C1D">
            <w:pPr>
              <w:overflowPunct w:val="0"/>
              <w:autoSpaceDE w:val="0"/>
              <w:autoSpaceDN w:val="0"/>
              <w:adjustRightInd w:val="0"/>
              <w:spacing w:line="360" w:lineRule="exact"/>
              <w:jc w:val="center"/>
              <w:rPr>
                <w:rFonts w:eastAsia="標楷體" w:cstheme="minorHAnsi"/>
                <w:color w:val="000000" w:themeColor="text1"/>
                <w:kern w:val="0"/>
              </w:rPr>
            </w:pPr>
            <w:r w:rsidRPr="00C87194">
              <w:rPr>
                <w:rFonts w:eastAsia="標楷體" w:cstheme="minorHAnsi"/>
                <w:color w:val="000000" w:themeColor="text1"/>
                <w:kern w:val="0"/>
              </w:rPr>
              <w:t>11:10-11:50</w:t>
            </w:r>
          </w:p>
        </w:tc>
        <w:tc>
          <w:tcPr>
            <w:tcW w:w="1508" w:type="pct"/>
            <w:vAlign w:val="center"/>
          </w:tcPr>
          <w:p w14:paraId="14EE392F" w14:textId="77777777" w:rsidR="00146568" w:rsidRPr="00C87194" w:rsidRDefault="00146568" w:rsidP="00F02C1D">
            <w:pPr>
              <w:overflowPunct w:val="0"/>
              <w:autoSpaceDE w:val="0"/>
              <w:autoSpaceDN w:val="0"/>
              <w:adjustRightInd w:val="0"/>
              <w:spacing w:line="360" w:lineRule="exact"/>
              <w:jc w:val="center"/>
              <w:rPr>
                <w:rFonts w:eastAsia="標楷體" w:cstheme="minorHAnsi"/>
                <w:color w:val="000000" w:themeColor="text1"/>
                <w:kern w:val="0"/>
              </w:rPr>
            </w:pPr>
            <w:r w:rsidRPr="00C87194">
              <w:rPr>
                <w:rFonts w:eastAsia="標楷體" w:cstheme="minorHAnsi"/>
                <w:color w:val="000000" w:themeColor="text1"/>
                <w:kern w:val="0"/>
              </w:rPr>
              <w:t>諮詢與輔導</w:t>
            </w:r>
          </w:p>
        </w:tc>
        <w:tc>
          <w:tcPr>
            <w:tcW w:w="2566" w:type="pct"/>
            <w:tcBorders>
              <w:right w:val="double" w:sz="4" w:space="0" w:color="auto"/>
            </w:tcBorders>
            <w:vAlign w:val="center"/>
          </w:tcPr>
          <w:p w14:paraId="12148AA2" w14:textId="77777777" w:rsidR="00146568" w:rsidRPr="00C87194" w:rsidRDefault="00146568" w:rsidP="00F02C1D">
            <w:pPr>
              <w:overflowPunct w:val="0"/>
              <w:autoSpaceDE w:val="0"/>
              <w:autoSpaceDN w:val="0"/>
              <w:adjustRightInd w:val="0"/>
              <w:spacing w:line="360" w:lineRule="exact"/>
              <w:rPr>
                <w:rFonts w:eastAsia="標楷體" w:cstheme="minorHAnsi"/>
                <w:color w:val="000000" w:themeColor="text1"/>
                <w:kern w:val="0"/>
              </w:rPr>
            </w:pPr>
            <w:r w:rsidRPr="00C87194">
              <w:rPr>
                <w:rFonts w:eastAsia="標楷體" w:cstheme="minorHAnsi"/>
                <w:color w:val="000000" w:themeColor="text1"/>
                <w:kern w:val="0"/>
              </w:rPr>
              <w:t>主講人：中央培力團委員</w:t>
            </w:r>
          </w:p>
        </w:tc>
      </w:tr>
      <w:tr w:rsidR="00AF14F4" w:rsidRPr="00C87194" w14:paraId="1104F9CD" w14:textId="77777777" w:rsidTr="00F02C1D">
        <w:trPr>
          <w:trHeight w:val="841"/>
        </w:trPr>
        <w:tc>
          <w:tcPr>
            <w:tcW w:w="926" w:type="pct"/>
            <w:tcBorders>
              <w:left w:val="double" w:sz="4" w:space="0" w:color="auto"/>
            </w:tcBorders>
            <w:vAlign w:val="center"/>
          </w:tcPr>
          <w:p w14:paraId="451CC5E8" w14:textId="77777777" w:rsidR="00146568" w:rsidRPr="00C87194" w:rsidRDefault="00146568" w:rsidP="00F02C1D">
            <w:pPr>
              <w:overflowPunct w:val="0"/>
              <w:autoSpaceDE w:val="0"/>
              <w:autoSpaceDN w:val="0"/>
              <w:adjustRightInd w:val="0"/>
              <w:spacing w:line="360" w:lineRule="exact"/>
              <w:jc w:val="center"/>
              <w:rPr>
                <w:rFonts w:eastAsia="標楷體" w:cstheme="minorHAnsi"/>
                <w:color w:val="000000" w:themeColor="text1"/>
                <w:kern w:val="0"/>
              </w:rPr>
            </w:pPr>
            <w:r w:rsidRPr="00C87194">
              <w:rPr>
                <w:rFonts w:eastAsia="標楷體" w:cstheme="minorHAnsi"/>
                <w:color w:val="000000" w:themeColor="text1"/>
                <w:kern w:val="0"/>
              </w:rPr>
              <w:t>11:50-12:10</w:t>
            </w:r>
          </w:p>
        </w:tc>
        <w:tc>
          <w:tcPr>
            <w:tcW w:w="1508" w:type="pct"/>
            <w:vAlign w:val="center"/>
          </w:tcPr>
          <w:p w14:paraId="7BE123CE" w14:textId="77777777" w:rsidR="00146568" w:rsidRPr="00C87194" w:rsidRDefault="00146568" w:rsidP="00F02C1D">
            <w:pPr>
              <w:overflowPunct w:val="0"/>
              <w:autoSpaceDE w:val="0"/>
              <w:autoSpaceDN w:val="0"/>
              <w:adjustRightInd w:val="0"/>
              <w:spacing w:line="360" w:lineRule="exact"/>
              <w:jc w:val="center"/>
              <w:rPr>
                <w:rFonts w:eastAsia="標楷體" w:cstheme="minorHAnsi"/>
                <w:color w:val="000000" w:themeColor="text1"/>
                <w:kern w:val="0"/>
              </w:rPr>
            </w:pPr>
            <w:r w:rsidRPr="00C87194">
              <w:rPr>
                <w:rFonts w:eastAsia="標楷體" w:cstheme="minorHAnsi"/>
                <w:color w:val="000000" w:themeColor="text1"/>
                <w:kern w:val="0"/>
              </w:rPr>
              <w:t>綜合座談</w:t>
            </w:r>
          </w:p>
        </w:tc>
        <w:tc>
          <w:tcPr>
            <w:tcW w:w="2566" w:type="pct"/>
            <w:tcBorders>
              <w:right w:val="double" w:sz="4" w:space="0" w:color="auto"/>
            </w:tcBorders>
            <w:vAlign w:val="center"/>
          </w:tcPr>
          <w:p w14:paraId="07277D77" w14:textId="77777777" w:rsidR="00146568" w:rsidRPr="00C87194" w:rsidRDefault="00146568" w:rsidP="00F02C1D">
            <w:pPr>
              <w:overflowPunct w:val="0"/>
              <w:autoSpaceDE w:val="0"/>
              <w:autoSpaceDN w:val="0"/>
              <w:adjustRightInd w:val="0"/>
              <w:spacing w:line="360" w:lineRule="exact"/>
              <w:rPr>
                <w:rFonts w:eastAsia="標楷體" w:cstheme="minorHAnsi"/>
                <w:color w:val="000000" w:themeColor="text1"/>
                <w:kern w:val="0"/>
              </w:rPr>
            </w:pPr>
            <w:r w:rsidRPr="00C87194">
              <w:rPr>
                <w:rFonts w:eastAsia="標楷體" w:cstheme="minorHAnsi"/>
                <w:color w:val="000000" w:themeColor="text1"/>
                <w:kern w:val="0"/>
              </w:rPr>
              <w:t>主持人：各縣市</w:t>
            </w:r>
            <w:r w:rsidRPr="00C87194">
              <w:rPr>
                <w:rFonts w:eastAsia="標楷體" w:cstheme="minorHAnsi"/>
                <w:color w:val="000000" w:themeColor="text1"/>
                <w:kern w:val="0"/>
              </w:rPr>
              <w:t>/</w:t>
            </w:r>
            <w:r w:rsidRPr="00C87194">
              <w:rPr>
                <w:rFonts w:eastAsia="標楷體" w:cstheme="minorHAnsi"/>
                <w:color w:val="000000" w:themeColor="text1"/>
                <w:kern w:val="0"/>
              </w:rPr>
              <w:t>國教署國際教育業務承辦長官</w:t>
            </w:r>
          </w:p>
        </w:tc>
      </w:tr>
      <w:tr w:rsidR="00AF14F4" w:rsidRPr="00C87194" w14:paraId="207C3209" w14:textId="77777777" w:rsidTr="00F02C1D">
        <w:trPr>
          <w:trHeight w:val="689"/>
        </w:trPr>
        <w:tc>
          <w:tcPr>
            <w:tcW w:w="926" w:type="pct"/>
            <w:tcBorders>
              <w:left w:val="double" w:sz="4" w:space="0" w:color="auto"/>
              <w:bottom w:val="double" w:sz="4" w:space="0" w:color="auto"/>
            </w:tcBorders>
            <w:vAlign w:val="center"/>
          </w:tcPr>
          <w:p w14:paraId="06EFF076" w14:textId="77777777" w:rsidR="00146568" w:rsidRPr="00C87194" w:rsidRDefault="00146568" w:rsidP="00F02C1D">
            <w:pPr>
              <w:overflowPunct w:val="0"/>
              <w:autoSpaceDE w:val="0"/>
              <w:autoSpaceDN w:val="0"/>
              <w:adjustRightInd w:val="0"/>
              <w:spacing w:line="360" w:lineRule="exact"/>
              <w:jc w:val="center"/>
              <w:rPr>
                <w:rFonts w:eastAsia="標楷體" w:cstheme="minorHAnsi"/>
                <w:color w:val="000000" w:themeColor="text1"/>
                <w:kern w:val="0"/>
              </w:rPr>
            </w:pPr>
            <w:r w:rsidRPr="00C87194">
              <w:rPr>
                <w:rFonts w:eastAsia="標楷體" w:cstheme="minorHAnsi"/>
                <w:color w:val="000000" w:themeColor="text1"/>
                <w:kern w:val="0"/>
              </w:rPr>
              <w:t>12:10~</w:t>
            </w:r>
          </w:p>
        </w:tc>
        <w:tc>
          <w:tcPr>
            <w:tcW w:w="4074" w:type="pct"/>
            <w:gridSpan w:val="2"/>
            <w:tcBorders>
              <w:bottom w:val="double" w:sz="4" w:space="0" w:color="auto"/>
              <w:right w:val="double" w:sz="4" w:space="0" w:color="auto"/>
            </w:tcBorders>
            <w:vAlign w:val="center"/>
          </w:tcPr>
          <w:p w14:paraId="3DE8A12E" w14:textId="77777777" w:rsidR="00146568" w:rsidRPr="00C87194" w:rsidRDefault="00146568" w:rsidP="00F02C1D">
            <w:pPr>
              <w:overflowPunct w:val="0"/>
              <w:autoSpaceDE w:val="0"/>
              <w:autoSpaceDN w:val="0"/>
              <w:adjustRightInd w:val="0"/>
              <w:spacing w:line="360" w:lineRule="exact"/>
              <w:jc w:val="center"/>
              <w:rPr>
                <w:rFonts w:eastAsia="標楷體" w:cstheme="minorHAnsi"/>
                <w:color w:val="000000" w:themeColor="text1"/>
                <w:kern w:val="0"/>
              </w:rPr>
            </w:pPr>
            <w:r w:rsidRPr="00C87194">
              <w:rPr>
                <w:rFonts w:eastAsia="標楷體" w:cstheme="minorHAnsi"/>
                <w:color w:val="000000" w:themeColor="text1"/>
                <w:kern w:val="0"/>
              </w:rPr>
              <w:t>賦歸（敬備午餐）</w:t>
            </w:r>
          </w:p>
        </w:tc>
      </w:tr>
    </w:tbl>
    <w:p w14:paraId="57985251" w14:textId="77777777" w:rsidR="00146568" w:rsidRPr="00C87194" w:rsidRDefault="00146568" w:rsidP="00146568">
      <w:pPr>
        <w:overflowPunct w:val="0"/>
        <w:autoSpaceDE w:val="0"/>
        <w:autoSpaceDN w:val="0"/>
        <w:adjustRightInd w:val="0"/>
        <w:spacing w:beforeLines="50" w:before="180" w:line="360" w:lineRule="exact"/>
        <w:rPr>
          <w:rFonts w:eastAsia="標楷體" w:cstheme="minorHAnsi"/>
          <w:b/>
          <w:bCs/>
          <w:color w:val="000000" w:themeColor="text1"/>
          <w:kern w:val="0"/>
          <w:sz w:val="22"/>
          <w:szCs w:val="36"/>
        </w:rPr>
      </w:pPr>
      <w:r w:rsidRPr="00C87194">
        <w:rPr>
          <w:rFonts w:eastAsia="標楷體" w:cstheme="minorHAnsi"/>
          <w:b/>
          <w:bCs/>
          <w:color w:val="000000" w:themeColor="text1"/>
          <w:kern w:val="0"/>
          <w:sz w:val="22"/>
          <w:szCs w:val="36"/>
        </w:rPr>
        <w:t>備註：地方培力團任務學校可依實際情形調整時間安排在上午時段或下午時段辦理。</w:t>
      </w:r>
      <w:r w:rsidRPr="00C87194">
        <w:rPr>
          <w:rFonts w:eastAsia="標楷體" w:cstheme="minorHAnsi"/>
          <w:b/>
          <w:bCs/>
          <w:color w:val="000000" w:themeColor="text1"/>
          <w:kern w:val="0"/>
          <w:sz w:val="22"/>
          <w:szCs w:val="36"/>
        </w:rPr>
        <w:br w:type="page"/>
      </w:r>
    </w:p>
    <w:p w14:paraId="099ADF78" w14:textId="77777777" w:rsidR="00146568" w:rsidRPr="00C87194" w:rsidRDefault="00146568" w:rsidP="00146568">
      <w:pPr>
        <w:spacing w:line="500" w:lineRule="exact"/>
        <w:rPr>
          <w:rFonts w:ascii="標楷體" w:eastAsia="標楷體" w:hAnsi="標楷體"/>
          <w:color w:val="000000" w:themeColor="text1"/>
          <w:szCs w:val="36"/>
          <w:bdr w:val="single" w:sz="4" w:space="0" w:color="auto"/>
        </w:rPr>
      </w:pPr>
      <w:r w:rsidRPr="00C87194">
        <w:rPr>
          <w:rFonts w:ascii="標楷體" w:eastAsia="標楷體" w:hAnsi="標楷體" w:hint="eastAsia"/>
          <w:color w:val="000000" w:themeColor="text1"/>
          <w:szCs w:val="36"/>
          <w:bdr w:val="single" w:sz="4" w:space="0" w:color="auto"/>
        </w:rPr>
        <w:lastRenderedPageBreak/>
        <w:t>附件</w:t>
      </w:r>
      <w:proofErr w:type="gramStart"/>
      <w:r w:rsidRPr="00C87194">
        <w:rPr>
          <w:rFonts w:ascii="標楷體" w:eastAsia="標楷體" w:hAnsi="標楷體" w:hint="eastAsia"/>
          <w:color w:val="000000" w:themeColor="text1"/>
          <w:szCs w:val="36"/>
          <w:bdr w:val="single" w:sz="4" w:space="0" w:color="auto"/>
        </w:rPr>
        <w:t>三</w:t>
      </w:r>
      <w:proofErr w:type="gramEnd"/>
    </w:p>
    <w:p w14:paraId="157BC39B" w14:textId="77777777" w:rsidR="00146568" w:rsidRPr="00C87194" w:rsidRDefault="00146568" w:rsidP="00146568">
      <w:pPr>
        <w:overflowPunct w:val="0"/>
        <w:autoSpaceDE w:val="0"/>
        <w:autoSpaceDN w:val="0"/>
        <w:adjustRightInd w:val="0"/>
        <w:spacing w:line="240" w:lineRule="exact"/>
        <w:rPr>
          <w:rFonts w:eastAsia="標楷體" w:cstheme="minorHAnsi"/>
          <w:b/>
          <w:bCs/>
          <w:color w:val="000000" w:themeColor="text1"/>
          <w:kern w:val="0"/>
        </w:rPr>
      </w:pPr>
    </w:p>
    <w:p w14:paraId="480BCFF3" w14:textId="77777777" w:rsidR="00146568" w:rsidRPr="00C87194" w:rsidRDefault="00146568" w:rsidP="00146568">
      <w:pPr>
        <w:kinsoku w:val="0"/>
        <w:overflowPunct w:val="0"/>
        <w:autoSpaceDE w:val="0"/>
        <w:autoSpaceDN w:val="0"/>
        <w:adjustRightInd w:val="0"/>
        <w:spacing w:line="360" w:lineRule="exact"/>
        <w:jc w:val="center"/>
        <w:rPr>
          <w:rFonts w:eastAsia="標楷體" w:cstheme="minorHAnsi"/>
          <w:b/>
          <w:bCs/>
          <w:color w:val="000000" w:themeColor="text1"/>
          <w:kern w:val="0"/>
          <w:sz w:val="36"/>
          <w:szCs w:val="36"/>
        </w:rPr>
      </w:pPr>
      <w:r w:rsidRPr="00C87194">
        <w:rPr>
          <w:rFonts w:eastAsia="標楷體" w:cstheme="minorHAnsi"/>
          <w:b/>
          <w:bCs/>
          <w:color w:val="000000" w:themeColor="text1"/>
          <w:kern w:val="0"/>
          <w:sz w:val="36"/>
          <w:szCs w:val="36"/>
        </w:rPr>
        <w:t>教育部國民及學前教育署</w:t>
      </w:r>
    </w:p>
    <w:p w14:paraId="0835716D" w14:textId="77777777" w:rsidR="00146568" w:rsidRPr="00C87194" w:rsidRDefault="00146568" w:rsidP="00146568">
      <w:pPr>
        <w:kinsoku w:val="0"/>
        <w:overflowPunct w:val="0"/>
        <w:autoSpaceDE w:val="0"/>
        <w:autoSpaceDN w:val="0"/>
        <w:adjustRightInd w:val="0"/>
        <w:spacing w:before="37" w:line="360" w:lineRule="exact"/>
        <w:jc w:val="center"/>
        <w:rPr>
          <w:rFonts w:eastAsia="標楷體" w:cstheme="minorHAnsi"/>
          <w:b/>
          <w:bCs/>
          <w:color w:val="000000" w:themeColor="text1"/>
          <w:kern w:val="0"/>
          <w:sz w:val="9"/>
          <w:szCs w:val="9"/>
        </w:rPr>
      </w:pPr>
      <w:bookmarkStart w:id="2" w:name="_Hlk102751804"/>
      <w:r w:rsidRPr="00C87194">
        <w:rPr>
          <w:rFonts w:eastAsia="標楷體" w:cstheme="minorHAnsi"/>
          <w:b/>
          <w:bCs/>
          <w:color w:val="000000" w:themeColor="text1"/>
          <w:kern w:val="0"/>
          <w:sz w:val="36"/>
          <w:szCs w:val="36"/>
        </w:rPr>
        <w:t>中小學國際教育</w:t>
      </w:r>
      <w:r w:rsidRPr="00C87194">
        <w:rPr>
          <w:rFonts w:eastAsia="標楷體" w:cstheme="minorHAnsi"/>
          <w:b/>
          <w:bCs/>
          <w:color w:val="000000" w:themeColor="text1"/>
          <w:kern w:val="0"/>
          <w:sz w:val="36"/>
          <w:szCs w:val="36"/>
        </w:rPr>
        <w:t xml:space="preserve"> 2.0</w:t>
      </w:r>
      <w:proofErr w:type="gramStart"/>
      <w:r w:rsidRPr="00C87194">
        <w:rPr>
          <w:rFonts w:eastAsia="標楷體" w:cstheme="minorHAnsi"/>
          <w:b/>
          <w:bCs/>
          <w:color w:val="000000" w:themeColor="text1"/>
          <w:kern w:val="0"/>
          <w:sz w:val="36"/>
          <w:szCs w:val="36"/>
        </w:rPr>
        <w:t>—</w:t>
      </w:r>
      <w:proofErr w:type="gramEnd"/>
      <w:r w:rsidRPr="00C87194">
        <w:rPr>
          <w:rFonts w:eastAsia="標楷體" w:cstheme="minorHAnsi"/>
          <w:b/>
          <w:bCs/>
          <w:color w:val="000000" w:themeColor="text1"/>
          <w:kern w:val="0"/>
          <w:sz w:val="36"/>
          <w:szCs w:val="36"/>
        </w:rPr>
        <w:t>地方</w:t>
      </w:r>
      <w:proofErr w:type="gramStart"/>
      <w:r w:rsidRPr="00C87194">
        <w:rPr>
          <w:rFonts w:eastAsia="標楷體" w:cstheme="minorHAnsi"/>
          <w:b/>
          <w:bCs/>
          <w:color w:val="000000" w:themeColor="text1"/>
          <w:kern w:val="0"/>
          <w:sz w:val="36"/>
          <w:szCs w:val="36"/>
        </w:rPr>
        <w:t>培力團諮</w:t>
      </w:r>
      <w:proofErr w:type="gramEnd"/>
      <w:r w:rsidRPr="00C87194">
        <w:rPr>
          <w:rFonts w:eastAsia="標楷體" w:cstheme="minorHAnsi"/>
          <w:b/>
          <w:bCs/>
          <w:color w:val="000000" w:themeColor="text1"/>
          <w:kern w:val="0"/>
          <w:sz w:val="36"/>
          <w:szCs w:val="36"/>
        </w:rPr>
        <w:t>詢輔導表單</w:t>
      </w:r>
      <w:bookmarkEnd w:id="2"/>
    </w:p>
    <w:tbl>
      <w:tblPr>
        <w:tblW w:w="5203" w:type="pct"/>
        <w:tblLayout w:type="fixed"/>
        <w:tblCellMar>
          <w:left w:w="0" w:type="dxa"/>
          <w:right w:w="0" w:type="dxa"/>
        </w:tblCellMar>
        <w:tblLook w:val="0000" w:firstRow="0" w:lastRow="0" w:firstColumn="0" w:lastColumn="0" w:noHBand="0" w:noVBand="0"/>
      </w:tblPr>
      <w:tblGrid>
        <w:gridCol w:w="3035"/>
        <w:gridCol w:w="2735"/>
        <w:gridCol w:w="452"/>
        <w:gridCol w:w="2074"/>
        <w:gridCol w:w="337"/>
      </w:tblGrid>
      <w:tr w:rsidR="00AF14F4" w:rsidRPr="00C87194" w14:paraId="793AC9BC" w14:textId="77777777" w:rsidTr="00F02C1D">
        <w:trPr>
          <w:gridAfter w:val="1"/>
          <w:wAfter w:w="195" w:type="pct"/>
          <w:trHeight w:val="470"/>
        </w:trPr>
        <w:tc>
          <w:tcPr>
            <w:tcW w:w="4805" w:type="pct"/>
            <w:gridSpan w:val="4"/>
            <w:tcBorders>
              <w:top w:val="single" w:sz="4" w:space="0" w:color="000000"/>
              <w:left w:val="single" w:sz="4" w:space="0" w:color="000000"/>
              <w:bottom w:val="none" w:sz="6" w:space="0" w:color="auto"/>
              <w:right w:val="single" w:sz="4" w:space="0" w:color="000000"/>
            </w:tcBorders>
          </w:tcPr>
          <w:p w14:paraId="054D1567" w14:textId="77777777" w:rsidR="00146568" w:rsidRPr="00C87194" w:rsidRDefault="00146568" w:rsidP="00F02C1D">
            <w:pPr>
              <w:kinsoku w:val="0"/>
              <w:overflowPunct w:val="0"/>
              <w:autoSpaceDE w:val="0"/>
              <w:autoSpaceDN w:val="0"/>
              <w:adjustRightInd w:val="0"/>
              <w:spacing w:before="86"/>
              <w:ind w:left="110"/>
              <w:rPr>
                <w:rFonts w:eastAsia="標楷體" w:cstheme="minorHAnsi"/>
                <w:b/>
                <w:bCs/>
                <w:color w:val="000000" w:themeColor="text1"/>
                <w:kern w:val="0"/>
              </w:rPr>
            </w:pPr>
            <w:bookmarkStart w:id="3" w:name="_Hlk102545490"/>
            <w:r w:rsidRPr="00C87194">
              <w:rPr>
                <w:rFonts w:eastAsia="標楷體" w:cstheme="minorHAnsi"/>
                <w:b/>
                <w:bCs/>
                <w:color w:val="000000" w:themeColor="text1"/>
                <w:kern w:val="0"/>
              </w:rPr>
              <w:t>中央培力團對地方培力團諮詢輔導方式（請勾選）</w:t>
            </w:r>
          </w:p>
        </w:tc>
      </w:tr>
      <w:tr w:rsidR="00AF14F4" w:rsidRPr="00C87194" w14:paraId="2A40FE70" w14:textId="77777777" w:rsidTr="00F02C1D">
        <w:trPr>
          <w:gridAfter w:val="1"/>
          <w:wAfter w:w="195" w:type="pct"/>
          <w:trHeight w:val="432"/>
        </w:trPr>
        <w:tc>
          <w:tcPr>
            <w:tcW w:w="1758" w:type="pct"/>
            <w:tcBorders>
              <w:top w:val="none" w:sz="6" w:space="0" w:color="auto"/>
              <w:left w:val="single" w:sz="4" w:space="0" w:color="000000"/>
              <w:bottom w:val="none" w:sz="6" w:space="0" w:color="auto"/>
              <w:right w:val="none" w:sz="6" w:space="0" w:color="auto"/>
            </w:tcBorders>
          </w:tcPr>
          <w:p w14:paraId="5F5A2FC6" w14:textId="77777777" w:rsidR="00146568" w:rsidRPr="00C87194" w:rsidRDefault="00146568" w:rsidP="00F02C1D">
            <w:pPr>
              <w:kinsoku w:val="0"/>
              <w:overflowPunct w:val="0"/>
              <w:autoSpaceDE w:val="0"/>
              <w:autoSpaceDN w:val="0"/>
              <w:adjustRightInd w:val="0"/>
              <w:spacing w:before="48"/>
              <w:ind w:left="110"/>
              <w:rPr>
                <w:rFonts w:eastAsia="標楷體" w:cstheme="minorHAnsi"/>
                <w:color w:val="000000" w:themeColor="text1"/>
                <w:kern w:val="0"/>
              </w:rPr>
            </w:pPr>
            <w:r w:rsidRPr="00C87194">
              <w:rPr>
                <w:rFonts w:eastAsia="標楷體" w:cstheme="minorHAnsi"/>
                <w:color w:val="000000" w:themeColor="text1"/>
                <w:kern w:val="0"/>
              </w:rPr>
              <w:t xml:space="preserve">□ </w:t>
            </w:r>
            <w:r w:rsidRPr="00C87194">
              <w:rPr>
                <w:rFonts w:eastAsia="標楷體" w:cstheme="minorHAnsi"/>
                <w:color w:val="000000" w:themeColor="text1"/>
                <w:kern w:val="0"/>
              </w:rPr>
              <w:t>到校（任務學校）諮詢輔導</w:t>
            </w:r>
          </w:p>
        </w:tc>
        <w:tc>
          <w:tcPr>
            <w:tcW w:w="1584" w:type="pct"/>
            <w:tcBorders>
              <w:top w:val="none" w:sz="6" w:space="0" w:color="auto"/>
              <w:left w:val="none" w:sz="6" w:space="0" w:color="auto"/>
              <w:bottom w:val="none" w:sz="6" w:space="0" w:color="auto"/>
              <w:right w:val="none" w:sz="6" w:space="0" w:color="auto"/>
            </w:tcBorders>
          </w:tcPr>
          <w:p w14:paraId="21E7B026" w14:textId="77777777" w:rsidR="00146568" w:rsidRPr="00C87194" w:rsidRDefault="00146568" w:rsidP="00F02C1D">
            <w:pPr>
              <w:kinsoku w:val="0"/>
              <w:overflowPunct w:val="0"/>
              <w:autoSpaceDE w:val="0"/>
              <w:autoSpaceDN w:val="0"/>
              <w:adjustRightInd w:val="0"/>
              <w:spacing w:before="48"/>
              <w:ind w:left="159"/>
              <w:rPr>
                <w:rFonts w:eastAsia="標楷體" w:cstheme="minorHAnsi"/>
                <w:color w:val="000000" w:themeColor="text1"/>
                <w:kern w:val="0"/>
              </w:rPr>
            </w:pPr>
            <w:r w:rsidRPr="00C87194">
              <w:rPr>
                <w:rFonts w:eastAsia="標楷體" w:cstheme="minorHAnsi"/>
                <w:color w:val="000000" w:themeColor="text1"/>
                <w:kern w:val="0"/>
              </w:rPr>
              <w:t xml:space="preserve">□ </w:t>
            </w:r>
            <w:r w:rsidRPr="00C87194">
              <w:rPr>
                <w:rFonts w:eastAsia="標楷體" w:cstheme="minorHAnsi"/>
                <w:color w:val="000000" w:themeColor="text1"/>
                <w:kern w:val="0"/>
              </w:rPr>
              <w:t>視訊會議</w:t>
            </w:r>
          </w:p>
        </w:tc>
        <w:tc>
          <w:tcPr>
            <w:tcW w:w="1463" w:type="pct"/>
            <w:gridSpan w:val="2"/>
            <w:tcBorders>
              <w:top w:val="none" w:sz="6" w:space="0" w:color="auto"/>
              <w:left w:val="none" w:sz="6" w:space="0" w:color="auto"/>
              <w:bottom w:val="none" w:sz="6" w:space="0" w:color="auto"/>
              <w:right w:val="single" w:sz="4" w:space="0" w:color="000000"/>
            </w:tcBorders>
          </w:tcPr>
          <w:p w14:paraId="505D66E3" w14:textId="77777777" w:rsidR="00146568" w:rsidRPr="00C87194" w:rsidRDefault="00146568" w:rsidP="00F02C1D">
            <w:pPr>
              <w:kinsoku w:val="0"/>
              <w:overflowPunct w:val="0"/>
              <w:autoSpaceDE w:val="0"/>
              <w:autoSpaceDN w:val="0"/>
              <w:adjustRightInd w:val="0"/>
              <w:spacing w:before="48"/>
              <w:rPr>
                <w:rFonts w:eastAsia="標楷體" w:cstheme="minorHAnsi"/>
                <w:color w:val="000000" w:themeColor="text1"/>
                <w:kern w:val="0"/>
              </w:rPr>
            </w:pPr>
            <w:r w:rsidRPr="00C87194">
              <w:rPr>
                <w:rFonts w:eastAsia="標楷體" w:cstheme="minorHAnsi"/>
                <w:color w:val="000000" w:themeColor="text1"/>
                <w:kern w:val="0"/>
              </w:rPr>
              <w:t xml:space="preserve">□ </w:t>
            </w:r>
            <w:r w:rsidRPr="00C87194">
              <w:rPr>
                <w:rFonts w:eastAsia="標楷體" w:cstheme="minorHAnsi"/>
                <w:color w:val="000000" w:themeColor="text1"/>
                <w:kern w:val="0"/>
              </w:rPr>
              <w:t>出席地方培力團委員會議</w:t>
            </w:r>
          </w:p>
        </w:tc>
      </w:tr>
      <w:tr w:rsidR="00AF14F4" w:rsidRPr="00C87194" w14:paraId="033433AE" w14:textId="77777777" w:rsidTr="00F02C1D">
        <w:trPr>
          <w:gridAfter w:val="1"/>
          <w:wAfter w:w="195" w:type="pct"/>
          <w:trHeight w:val="395"/>
        </w:trPr>
        <w:tc>
          <w:tcPr>
            <w:tcW w:w="1758" w:type="pct"/>
            <w:tcBorders>
              <w:top w:val="none" w:sz="6" w:space="0" w:color="auto"/>
              <w:left w:val="single" w:sz="4" w:space="0" w:color="000000"/>
              <w:bottom w:val="single" w:sz="4" w:space="0" w:color="000000"/>
              <w:right w:val="none" w:sz="6" w:space="0" w:color="auto"/>
            </w:tcBorders>
          </w:tcPr>
          <w:p w14:paraId="1A6DDEB7" w14:textId="77777777" w:rsidR="00146568" w:rsidRPr="00C87194" w:rsidRDefault="00146568" w:rsidP="00F02C1D">
            <w:pPr>
              <w:kinsoku w:val="0"/>
              <w:overflowPunct w:val="0"/>
              <w:autoSpaceDE w:val="0"/>
              <w:autoSpaceDN w:val="0"/>
              <w:adjustRightInd w:val="0"/>
              <w:spacing w:before="48" w:line="328" w:lineRule="exact"/>
              <w:ind w:left="110"/>
              <w:rPr>
                <w:rFonts w:eastAsia="標楷體" w:cstheme="minorHAnsi"/>
                <w:color w:val="000000" w:themeColor="text1"/>
                <w:kern w:val="0"/>
              </w:rPr>
            </w:pPr>
            <w:r w:rsidRPr="00C87194">
              <w:rPr>
                <w:rFonts w:eastAsia="標楷體" w:cstheme="minorHAnsi"/>
                <w:color w:val="000000" w:themeColor="text1"/>
                <w:kern w:val="0"/>
              </w:rPr>
              <w:t xml:space="preserve">□ </w:t>
            </w:r>
            <w:r w:rsidRPr="00C87194">
              <w:rPr>
                <w:rFonts w:eastAsia="標楷體" w:cstheme="minorHAnsi"/>
                <w:color w:val="000000" w:themeColor="text1"/>
                <w:kern w:val="0"/>
              </w:rPr>
              <w:t>應地方培力團邀約之諮詢輔導</w:t>
            </w:r>
          </w:p>
        </w:tc>
        <w:tc>
          <w:tcPr>
            <w:tcW w:w="1584" w:type="pct"/>
            <w:tcBorders>
              <w:top w:val="none" w:sz="6" w:space="0" w:color="auto"/>
              <w:left w:val="none" w:sz="6" w:space="0" w:color="auto"/>
              <w:bottom w:val="single" w:sz="4" w:space="0" w:color="000000"/>
              <w:right w:val="none" w:sz="6" w:space="0" w:color="auto"/>
            </w:tcBorders>
          </w:tcPr>
          <w:p w14:paraId="0405C5A9" w14:textId="77777777" w:rsidR="00146568" w:rsidRPr="00C87194" w:rsidRDefault="00146568" w:rsidP="00F02C1D">
            <w:pPr>
              <w:tabs>
                <w:tab w:val="left" w:pos="5574"/>
              </w:tabs>
              <w:kinsoku w:val="0"/>
              <w:overflowPunct w:val="0"/>
              <w:autoSpaceDE w:val="0"/>
              <w:autoSpaceDN w:val="0"/>
              <w:adjustRightInd w:val="0"/>
              <w:spacing w:before="48" w:line="328" w:lineRule="exact"/>
              <w:ind w:left="159" w:right="-3543"/>
              <w:rPr>
                <w:rFonts w:eastAsia="標楷體" w:cstheme="minorHAnsi"/>
                <w:color w:val="000000" w:themeColor="text1"/>
                <w:kern w:val="0"/>
              </w:rPr>
            </w:pPr>
            <w:r w:rsidRPr="00C87194">
              <w:rPr>
                <w:rFonts w:eastAsia="標楷體" w:cstheme="minorHAnsi"/>
                <w:color w:val="000000" w:themeColor="text1"/>
                <w:kern w:val="0"/>
              </w:rPr>
              <w:t xml:space="preserve">□ </w:t>
            </w:r>
            <w:r w:rsidRPr="00C87194">
              <w:rPr>
                <w:rFonts w:eastAsia="標楷體" w:cstheme="minorHAnsi"/>
                <w:color w:val="000000" w:themeColor="text1"/>
                <w:kern w:val="0"/>
              </w:rPr>
              <w:t>其他：請說明</w:t>
            </w:r>
            <w:r w:rsidRPr="00C87194">
              <w:rPr>
                <w:rFonts w:eastAsia="標楷體" w:cstheme="minorHAnsi"/>
                <w:color w:val="000000" w:themeColor="text1"/>
                <w:kern w:val="0"/>
                <w:u w:val="single"/>
              </w:rPr>
              <w:tab/>
            </w:r>
          </w:p>
        </w:tc>
        <w:tc>
          <w:tcPr>
            <w:tcW w:w="1463" w:type="pct"/>
            <w:gridSpan w:val="2"/>
            <w:tcBorders>
              <w:top w:val="none" w:sz="6" w:space="0" w:color="auto"/>
              <w:left w:val="none" w:sz="6" w:space="0" w:color="auto"/>
              <w:bottom w:val="single" w:sz="4" w:space="0" w:color="000000"/>
              <w:right w:val="single" w:sz="4" w:space="0" w:color="000000"/>
            </w:tcBorders>
          </w:tcPr>
          <w:p w14:paraId="6C7C9A31" w14:textId="77777777" w:rsidR="00146568" w:rsidRPr="00C87194" w:rsidRDefault="00146568" w:rsidP="00F02C1D">
            <w:pPr>
              <w:kinsoku w:val="0"/>
              <w:overflowPunct w:val="0"/>
              <w:autoSpaceDE w:val="0"/>
              <w:autoSpaceDN w:val="0"/>
              <w:adjustRightInd w:val="0"/>
              <w:rPr>
                <w:rFonts w:eastAsia="標楷體" w:cstheme="minorHAnsi"/>
                <w:color w:val="000000" w:themeColor="text1"/>
                <w:kern w:val="0"/>
              </w:rPr>
            </w:pPr>
          </w:p>
        </w:tc>
      </w:tr>
      <w:bookmarkEnd w:id="3"/>
      <w:tr w:rsidR="00AF14F4" w:rsidRPr="00C87194" w14:paraId="62479A14" w14:textId="77777777" w:rsidTr="00F02C1D">
        <w:trPr>
          <w:gridAfter w:val="1"/>
          <w:wAfter w:w="195" w:type="pct"/>
          <w:trHeight w:val="575"/>
        </w:trPr>
        <w:tc>
          <w:tcPr>
            <w:tcW w:w="3604" w:type="pct"/>
            <w:gridSpan w:val="3"/>
            <w:tcBorders>
              <w:top w:val="single" w:sz="4" w:space="0" w:color="000000"/>
              <w:left w:val="single" w:sz="4" w:space="0" w:color="000000"/>
              <w:bottom w:val="single" w:sz="4" w:space="0" w:color="000000"/>
              <w:right w:val="single" w:sz="4" w:space="0" w:color="000000"/>
            </w:tcBorders>
          </w:tcPr>
          <w:p w14:paraId="04AF40A7" w14:textId="77777777" w:rsidR="00146568" w:rsidRPr="00C87194" w:rsidRDefault="00146568" w:rsidP="00F02C1D">
            <w:pPr>
              <w:tabs>
                <w:tab w:val="left" w:pos="3119"/>
                <w:tab w:val="left" w:pos="6663"/>
              </w:tabs>
              <w:kinsoku w:val="0"/>
              <w:overflowPunct w:val="0"/>
              <w:autoSpaceDE w:val="0"/>
              <w:autoSpaceDN w:val="0"/>
              <w:adjustRightInd w:val="0"/>
              <w:spacing w:before="156"/>
              <w:ind w:left="110"/>
              <w:rPr>
                <w:rFonts w:eastAsia="標楷體" w:cstheme="minorHAnsi"/>
                <w:color w:val="000000" w:themeColor="text1"/>
                <w:kern w:val="0"/>
              </w:rPr>
            </w:pPr>
            <w:r w:rsidRPr="00C87194">
              <w:rPr>
                <w:rFonts w:eastAsia="標楷體" w:cstheme="minorHAnsi"/>
                <w:color w:val="000000" w:themeColor="text1"/>
                <w:kern w:val="0"/>
              </w:rPr>
              <w:t>地方培力團任務學校：</w:t>
            </w:r>
            <w:r w:rsidRPr="00C87194">
              <w:rPr>
                <w:rFonts w:eastAsia="標楷體" w:cstheme="minorHAnsi"/>
                <w:color w:val="000000" w:themeColor="text1"/>
                <w:kern w:val="0"/>
                <w:u w:val="single"/>
              </w:rPr>
              <w:tab/>
            </w:r>
            <w:r w:rsidRPr="00C87194">
              <w:rPr>
                <w:rFonts w:eastAsia="標楷體" w:cstheme="minorHAnsi"/>
                <w:color w:val="000000" w:themeColor="text1"/>
                <w:kern w:val="0"/>
              </w:rPr>
              <w:t>縣（市）（區）</w:t>
            </w:r>
            <w:r w:rsidRPr="00C87194">
              <w:rPr>
                <w:rFonts w:eastAsia="標楷體" w:cstheme="minorHAnsi"/>
                <w:color w:val="000000" w:themeColor="text1"/>
                <w:kern w:val="0"/>
                <w:u w:val="single"/>
              </w:rPr>
              <w:t xml:space="preserve"> </w:t>
            </w:r>
            <w:r w:rsidRPr="00C87194">
              <w:rPr>
                <w:rFonts w:eastAsia="標楷體" w:cstheme="minorHAnsi"/>
                <w:color w:val="000000" w:themeColor="text1"/>
                <w:kern w:val="0"/>
                <w:u w:val="single"/>
              </w:rPr>
              <w:tab/>
            </w:r>
            <w:r w:rsidRPr="00C87194">
              <w:rPr>
                <w:rFonts w:eastAsia="標楷體" w:cstheme="minorHAnsi"/>
                <w:color w:val="000000" w:themeColor="text1"/>
                <w:kern w:val="0"/>
              </w:rPr>
              <w:t>學校</w:t>
            </w:r>
          </w:p>
        </w:tc>
        <w:tc>
          <w:tcPr>
            <w:tcW w:w="1201" w:type="pct"/>
            <w:tcBorders>
              <w:top w:val="single" w:sz="4" w:space="0" w:color="000000"/>
              <w:left w:val="single" w:sz="4" w:space="0" w:color="000000"/>
              <w:bottom w:val="single" w:sz="4" w:space="0" w:color="000000"/>
              <w:right w:val="single" w:sz="4" w:space="0" w:color="000000"/>
            </w:tcBorders>
          </w:tcPr>
          <w:p w14:paraId="5250011D" w14:textId="77777777" w:rsidR="00146568" w:rsidRPr="00C87194" w:rsidRDefault="00146568" w:rsidP="00F02C1D">
            <w:pPr>
              <w:kinsoku w:val="0"/>
              <w:overflowPunct w:val="0"/>
              <w:autoSpaceDE w:val="0"/>
              <w:autoSpaceDN w:val="0"/>
              <w:adjustRightInd w:val="0"/>
              <w:spacing w:before="156"/>
              <w:ind w:left="110"/>
              <w:rPr>
                <w:rFonts w:eastAsia="標楷體" w:cstheme="minorHAnsi"/>
                <w:color w:val="000000" w:themeColor="text1"/>
                <w:kern w:val="0"/>
              </w:rPr>
            </w:pPr>
            <w:r w:rsidRPr="00C87194">
              <w:rPr>
                <w:rFonts w:eastAsia="標楷體" w:cstheme="minorHAnsi"/>
                <w:color w:val="000000" w:themeColor="text1"/>
                <w:kern w:val="0"/>
              </w:rPr>
              <w:t>日期：</w:t>
            </w:r>
            <w:r w:rsidRPr="00C87194">
              <w:rPr>
                <w:rFonts w:eastAsia="標楷體" w:cstheme="minorHAnsi"/>
                <w:color w:val="000000" w:themeColor="text1"/>
                <w:kern w:val="0"/>
                <w:u w:val="single"/>
              </w:rPr>
              <w:t>111</w:t>
            </w:r>
            <w:r w:rsidRPr="00AF14F4">
              <w:rPr>
                <w:rFonts w:eastAsia="標楷體" w:cstheme="minorHAnsi"/>
                <w:color w:val="000000" w:themeColor="text1"/>
                <w:kern w:val="0"/>
              </w:rPr>
              <w:t>年</w:t>
            </w:r>
            <w:r w:rsidRPr="00AF14F4">
              <w:rPr>
                <w:rFonts w:eastAsia="標楷體" w:cstheme="minorHAnsi"/>
                <w:color w:val="000000" w:themeColor="text1"/>
                <w:kern w:val="0"/>
                <w:u w:val="single"/>
              </w:rPr>
              <w:t xml:space="preserve">  </w:t>
            </w:r>
            <w:r w:rsidRPr="00C87194">
              <w:rPr>
                <w:rFonts w:eastAsia="標楷體" w:cstheme="minorHAnsi"/>
                <w:color w:val="000000" w:themeColor="text1"/>
                <w:kern w:val="0"/>
              </w:rPr>
              <w:t>月</w:t>
            </w:r>
            <w:r w:rsidRPr="00C87194">
              <w:rPr>
                <w:rFonts w:eastAsia="標楷體" w:cstheme="minorHAnsi"/>
                <w:color w:val="000000" w:themeColor="text1"/>
                <w:kern w:val="0"/>
                <w:u w:val="single"/>
              </w:rPr>
              <w:t xml:space="preserve">  </w:t>
            </w:r>
            <w:r w:rsidRPr="00C87194">
              <w:rPr>
                <w:rFonts w:eastAsia="標楷體" w:cstheme="minorHAnsi"/>
                <w:color w:val="000000" w:themeColor="text1"/>
                <w:kern w:val="0"/>
              </w:rPr>
              <w:t>日</w:t>
            </w:r>
          </w:p>
        </w:tc>
      </w:tr>
      <w:tr w:rsidR="00AF14F4" w:rsidRPr="00C87194" w14:paraId="08EA9A5A" w14:textId="77777777" w:rsidTr="00F02C1D">
        <w:trPr>
          <w:gridAfter w:val="1"/>
          <w:wAfter w:w="195" w:type="pct"/>
          <w:trHeight w:val="1531"/>
        </w:trPr>
        <w:tc>
          <w:tcPr>
            <w:tcW w:w="4805" w:type="pct"/>
            <w:gridSpan w:val="4"/>
            <w:tcBorders>
              <w:top w:val="single" w:sz="4" w:space="0" w:color="000000"/>
              <w:left w:val="single" w:sz="4" w:space="0" w:color="000000"/>
              <w:bottom w:val="single" w:sz="4" w:space="0" w:color="000000"/>
              <w:right w:val="single" w:sz="4" w:space="0" w:color="000000"/>
            </w:tcBorders>
          </w:tcPr>
          <w:p w14:paraId="6FEED90A" w14:textId="77777777" w:rsidR="00146568" w:rsidRPr="00AF14F4" w:rsidRDefault="00146568" w:rsidP="00F02C1D">
            <w:pPr>
              <w:kinsoku w:val="0"/>
              <w:overflowPunct w:val="0"/>
              <w:autoSpaceDE w:val="0"/>
              <w:autoSpaceDN w:val="0"/>
              <w:adjustRightInd w:val="0"/>
              <w:spacing w:beforeLines="30" w:before="108" w:line="360" w:lineRule="exact"/>
              <w:ind w:left="110"/>
              <w:rPr>
                <w:rFonts w:eastAsia="標楷體" w:cstheme="minorHAnsi"/>
                <w:b/>
                <w:bCs/>
                <w:color w:val="000000" w:themeColor="text1"/>
                <w:kern w:val="0"/>
              </w:rPr>
            </w:pPr>
            <w:r w:rsidRPr="00C87194">
              <w:rPr>
                <w:rFonts w:eastAsia="標楷體" w:cstheme="minorHAnsi"/>
                <w:b/>
                <w:bCs/>
                <w:color w:val="000000" w:themeColor="text1"/>
                <w:kern w:val="0"/>
              </w:rPr>
              <w:t>一、</w:t>
            </w:r>
            <w:r w:rsidRPr="00C87194">
              <w:rPr>
                <w:rFonts w:eastAsia="標楷體" w:cstheme="minorHAnsi"/>
                <w:b/>
                <w:bCs/>
                <w:color w:val="000000" w:themeColor="text1"/>
                <w:kern w:val="0"/>
              </w:rPr>
              <w:t xml:space="preserve"> </w:t>
            </w:r>
            <w:r w:rsidRPr="00C87194">
              <w:rPr>
                <w:rFonts w:eastAsia="標楷體" w:cstheme="minorHAnsi"/>
                <w:b/>
                <w:bCs/>
                <w:color w:val="000000" w:themeColor="text1"/>
                <w:kern w:val="0"/>
              </w:rPr>
              <w:t>地方培力團</w:t>
            </w:r>
            <w:r w:rsidRPr="00C87194">
              <w:rPr>
                <w:rFonts w:eastAsia="標楷體" w:cstheme="minorHAnsi"/>
                <w:b/>
                <w:bCs/>
                <w:color w:val="000000" w:themeColor="text1"/>
                <w:kern w:val="0"/>
              </w:rPr>
              <w:t xml:space="preserve"> </w:t>
            </w:r>
            <w:r w:rsidRPr="00C87194">
              <w:rPr>
                <w:rFonts w:eastAsia="標楷體" w:cstheme="minorHAnsi"/>
                <w:b/>
                <w:bCs/>
                <w:color w:val="000000" w:themeColor="text1"/>
                <w:kern w:val="0"/>
                <w:u w:val="single"/>
              </w:rPr>
              <w:t>111</w:t>
            </w:r>
            <w:r w:rsidRPr="00C87194">
              <w:rPr>
                <w:rFonts w:eastAsia="標楷體" w:cstheme="minorHAnsi"/>
                <w:b/>
                <w:bCs/>
                <w:color w:val="000000" w:themeColor="text1"/>
                <w:kern w:val="0"/>
              </w:rPr>
              <w:t xml:space="preserve"> </w:t>
            </w:r>
            <w:r w:rsidRPr="00AF14F4">
              <w:rPr>
                <w:rFonts w:eastAsia="標楷體" w:cstheme="minorHAnsi"/>
                <w:b/>
                <w:bCs/>
                <w:color w:val="000000" w:themeColor="text1"/>
                <w:kern w:val="0"/>
              </w:rPr>
              <w:t>年規劃辦理項目（請勾選）</w:t>
            </w:r>
          </w:p>
          <w:p w14:paraId="3909446D" w14:textId="77777777" w:rsidR="00146568" w:rsidRPr="00C87194" w:rsidRDefault="00146568" w:rsidP="00F02C1D">
            <w:pPr>
              <w:numPr>
                <w:ilvl w:val="0"/>
                <w:numId w:val="7"/>
              </w:numPr>
              <w:tabs>
                <w:tab w:val="left" w:pos="845"/>
              </w:tabs>
              <w:kinsoku w:val="0"/>
              <w:overflowPunct w:val="0"/>
              <w:autoSpaceDE w:val="0"/>
              <w:autoSpaceDN w:val="0"/>
              <w:adjustRightInd w:val="0"/>
              <w:spacing w:beforeLines="30" w:before="108" w:line="360" w:lineRule="exact"/>
              <w:ind w:hanging="361"/>
              <w:rPr>
                <w:rFonts w:eastAsia="標楷體" w:cstheme="minorHAnsi"/>
                <w:color w:val="000000" w:themeColor="text1"/>
                <w:kern w:val="0"/>
              </w:rPr>
            </w:pPr>
            <w:r w:rsidRPr="00C87194">
              <w:rPr>
                <w:rFonts w:eastAsia="標楷體" w:cstheme="minorHAnsi"/>
                <w:color w:val="000000" w:themeColor="text1"/>
                <w:kern w:val="0"/>
              </w:rPr>
              <w:t>1.</w:t>
            </w:r>
            <w:r w:rsidRPr="00C87194">
              <w:rPr>
                <w:rFonts w:eastAsia="標楷體" w:cstheme="minorHAnsi"/>
                <w:color w:val="000000" w:themeColor="text1"/>
                <w:kern w:val="0"/>
              </w:rPr>
              <w:t>辦理教師國際教育培力研習及工作群組（任務學校與地方培力團委員會）培訓</w:t>
            </w:r>
          </w:p>
          <w:p w14:paraId="3392E3BD" w14:textId="77777777" w:rsidR="00146568" w:rsidRPr="00C87194" w:rsidRDefault="00146568" w:rsidP="00F02C1D">
            <w:pPr>
              <w:numPr>
                <w:ilvl w:val="0"/>
                <w:numId w:val="7"/>
              </w:numPr>
              <w:tabs>
                <w:tab w:val="left" w:pos="845"/>
              </w:tabs>
              <w:kinsoku w:val="0"/>
              <w:overflowPunct w:val="0"/>
              <w:autoSpaceDE w:val="0"/>
              <w:autoSpaceDN w:val="0"/>
              <w:adjustRightInd w:val="0"/>
              <w:spacing w:beforeLines="30" w:before="108" w:line="360" w:lineRule="exact"/>
              <w:ind w:hanging="361"/>
              <w:rPr>
                <w:rFonts w:eastAsia="標楷體" w:cstheme="minorHAnsi"/>
                <w:color w:val="000000" w:themeColor="text1"/>
                <w:spacing w:val="-10"/>
                <w:kern w:val="0"/>
              </w:rPr>
            </w:pPr>
            <w:r w:rsidRPr="00C87194">
              <w:rPr>
                <w:rFonts w:eastAsia="標楷體" w:cstheme="minorHAnsi"/>
                <w:color w:val="000000" w:themeColor="text1"/>
                <w:kern w:val="0"/>
              </w:rPr>
              <w:t>2.</w:t>
            </w:r>
            <w:r w:rsidRPr="00C87194">
              <w:rPr>
                <w:rFonts w:eastAsia="標楷體" w:cstheme="minorHAnsi"/>
                <w:color w:val="000000" w:themeColor="text1"/>
                <w:spacing w:val="-20"/>
                <w:kern w:val="0"/>
              </w:rPr>
              <w:t>辦理</w:t>
            </w:r>
            <w:r w:rsidRPr="00C87194">
              <w:rPr>
                <w:rFonts w:eastAsia="標楷體" w:cstheme="minorHAnsi"/>
                <w:color w:val="000000" w:themeColor="text1"/>
                <w:spacing w:val="-20"/>
                <w:kern w:val="0"/>
              </w:rPr>
              <w:t xml:space="preserve"> </w:t>
            </w:r>
            <w:r w:rsidRPr="00C87194">
              <w:rPr>
                <w:rFonts w:eastAsia="標楷體" w:cstheme="minorHAnsi"/>
                <w:color w:val="000000" w:themeColor="text1"/>
                <w:kern w:val="0"/>
              </w:rPr>
              <w:t>SIEP</w:t>
            </w:r>
            <w:r w:rsidRPr="00C87194">
              <w:rPr>
                <w:rFonts w:eastAsia="標楷體" w:cstheme="minorHAnsi"/>
                <w:color w:val="000000" w:themeColor="text1"/>
                <w:spacing w:val="-10"/>
                <w:kern w:val="0"/>
              </w:rPr>
              <w:t xml:space="preserve"> </w:t>
            </w:r>
            <w:r w:rsidRPr="00C87194">
              <w:rPr>
                <w:rFonts w:eastAsia="標楷體" w:cstheme="minorHAnsi"/>
                <w:color w:val="000000" w:themeColor="text1"/>
                <w:spacing w:val="-10"/>
                <w:kern w:val="0"/>
              </w:rPr>
              <w:t>諮詢與輔導</w:t>
            </w:r>
          </w:p>
          <w:p w14:paraId="253790D8" w14:textId="77777777" w:rsidR="00146568" w:rsidRPr="00C87194" w:rsidRDefault="00146568" w:rsidP="00F02C1D">
            <w:pPr>
              <w:numPr>
                <w:ilvl w:val="0"/>
                <w:numId w:val="7"/>
              </w:numPr>
              <w:tabs>
                <w:tab w:val="left" w:pos="845"/>
              </w:tabs>
              <w:kinsoku w:val="0"/>
              <w:overflowPunct w:val="0"/>
              <w:autoSpaceDE w:val="0"/>
              <w:autoSpaceDN w:val="0"/>
              <w:adjustRightInd w:val="0"/>
              <w:spacing w:beforeLines="30" w:before="108" w:line="360" w:lineRule="exact"/>
              <w:ind w:hanging="361"/>
              <w:rPr>
                <w:rFonts w:eastAsia="標楷體" w:cstheme="minorHAnsi"/>
                <w:color w:val="000000" w:themeColor="text1"/>
                <w:spacing w:val="-12"/>
                <w:kern w:val="0"/>
              </w:rPr>
            </w:pPr>
            <w:r w:rsidRPr="00C87194">
              <w:rPr>
                <w:rFonts w:eastAsia="標楷體" w:cstheme="minorHAnsi"/>
                <w:color w:val="000000" w:themeColor="text1"/>
                <w:kern w:val="0"/>
              </w:rPr>
              <w:t>3.</w:t>
            </w:r>
            <w:r w:rsidRPr="00C87194">
              <w:rPr>
                <w:rFonts w:eastAsia="標楷體" w:cstheme="minorHAnsi"/>
                <w:color w:val="000000" w:themeColor="text1"/>
                <w:spacing w:val="-20"/>
                <w:kern w:val="0"/>
              </w:rPr>
              <w:t>經營</w:t>
            </w:r>
            <w:r w:rsidRPr="00C87194">
              <w:rPr>
                <w:rFonts w:eastAsia="標楷體" w:cstheme="minorHAnsi"/>
                <w:color w:val="000000" w:themeColor="text1"/>
                <w:spacing w:val="-20"/>
                <w:kern w:val="0"/>
              </w:rPr>
              <w:t xml:space="preserve"> </w:t>
            </w:r>
            <w:r w:rsidRPr="00C87194">
              <w:rPr>
                <w:rFonts w:eastAsia="標楷體" w:cstheme="minorHAnsi"/>
                <w:color w:val="000000" w:themeColor="text1"/>
                <w:kern w:val="0"/>
              </w:rPr>
              <w:t>SIEP</w:t>
            </w:r>
            <w:r w:rsidRPr="00C87194">
              <w:rPr>
                <w:rFonts w:eastAsia="標楷體" w:cstheme="minorHAnsi"/>
                <w:color w:val="000000" w:themeColor="text1"/>
                <w:spacing w:val="-12"/>
                <w:kern w:val="0"/>
              </w:rPr>
              <w:t xml:space="preserve"> </w:t>
            </w:r>
            <w:r w:rsidRPr="00C87194">
              <w:rPr>
                <w:rFonts w:eastAsia="標楷體" w:cstheme="minorHAnsi"/>
                <w:color w:val="000000" w:themeColor="text1"/>
                <w:spacing w:val="-12"/>
                <w:kern w:val="0"/>
              </w:rPr>
              <w:t>研發社群</w:t>
            </w:r>
          </w:p>
          <w:p w14:paraId="5FBC775F" w14:textId="77777777" w:rsidR="00146568" w:rsidRPr="00C87194" w:rsidRDefault="00146568" w:rsidP="00F02C1D">
            <w:pPr>
              <w:numPr>
                <w:ilvl w:val="0"/>
                <w:numId w:val="7"/>
              </w:numPr>
              <w:tabs>
                <w:tab w:val="left" w:pos="845"/>
              </w:tabs>
              <w:kinsoku w:val="0"/>
              <w:overflowPunct w:val="0"/>
              <w:autoSpaceDE w:val="0"/>
              <w:autoSpaceDN w:val="0"/>
              <w:adjustRightInd w:val="0"/>
              <w:spacing w:beforeLines="30" w:before="108" w:line="360" w:lineRule="exact"/>
              <w:ind w:hanging="361"/>
              <w:rPr>
                <w:rFonts w:eastAsia="標楷體" w:cstheme="minorHAnsi"/>
                <w:color w:val="000000" w:themeColor="text1"/>
                <w:spacing w:val="-8"/>
                <w:kern w:val="0"/>
              </w:rPr>
            </w:pPr>
            <w:r w:rsidRPr="00C87194">
              <w:rPr>
                <w:rFonts w:eastAsia="標楷體" w:cstheme="minorHAnsi"/>
                <w:color w:val="000000" w:themeColor="text1"/>
                <w:kern w:val="0"/>
              </w:rPr>
              <w:t>4.</w:t>
            </w:r>
            <w:r w:rsidRPr="00C87194">
              <w:rPr>
                <w:rFonts w:eastAsia="標楷體" w:cstheme="minorHAnsi"/>
                <w:color w:val="000000" w:themeColor="text1"/>
                <w:spacing w:val="-20"/>
                <w:kern w:val="0"/>
              </w:rPr>
              <w:t>管理</w:t>
            </w:r>
            <w:r w:rsidRPr="00C87194">
              <w:rPr>
                <w:rFonts w:eastAsia="標楷體" w:cstheme="minorHAnsi"/>
                <w:color w:val="000000" w:themeColor="text1"/>
                <w:spacing w:val="-20"/>
                <w:kern w:val="0"/>
              </w:rPr>
              <w:t xml:space="preserve"> </w:t>
            </w:r>
            <w:r w:rsidRPr="00C87194">
              <w:rPr>
                <w:rFonts w:eastAsia="標楷體" w:cstheme="minorHAnsi"/>
                <w:color w:val="000000" w:themeColor="text1"/>
                <w:kern w:val="0"/>
              </w:rPr>
              <w:t>SIEP</w:t>
            </w:r>
            <w:r w:rsidRPr="00C87194">
              <w:rPr>
                <w:rFonts w:eastAsia="標楷體" w:cstheme="minorHAnsi"/>
                <w:color w:val="000000" w:themeColor="text1"/>
                <w:spacing w:val="-8"/>
                <w:kern w:val="0"/>
              </w:rPr>
              <w:t xml:space="preserve"> </w:t>
            </w:r>
            <w:r w:rsidRPr="00C87194">
              <w:rPr>
                <w:rFonts w:eastAsia="標楷體" w:cstheme="minorHAnsi"/>
                <w:color w:val="000000" w:themeColor="text1"/>
                <w:spacing w:val="-8"/>
                <w:kern w:val="0"/>
              </w:rPr>
              <w:t>培力</w:t>
            </w:r>
            <w:proofErr w:type="gramStart"/>
            <w:r w:rsidRPr="00C87194">
              <w:rPr>
                <w:rFonts w:eastAsia="標楷體" w:cstheme="minorHAnsi"/>
                <w:color w:val="000000" w:themeColor="text1"/>
                <w:spacing w:val="-8"/>
                <w:kern w:val="0"/>
              </w:rPr>
              <w:t>諮</w:t>
            </w:r>
            <w:proofErr w:type="gramEnd"/>
            <w:r w:rsidRPr="00C87194">
              <w:rPr>
                <w:rFonts w:eastAsia="標楷體" w:cstheme="minorHAnsi"/>
                <w:color w:val="000000" w:themeColor="text1"/>
                <w:spacing w:val="-8"/>
                <w:kern w:val="0"/>
              </w:rPr>
              <w:t>輔資料庫與資源分享平臺</w:t>
            </w:r>
          </w:p>
          <w:p w14:paraId="5C3C6D99" w14:textId="77777777" w:rsidR="00146568" w:rsidRPr="00AF14F4" w:rsidRDefault="00146568" w:rsidP="00F02C1D">
            <w:pPr>
              <w:numPr>
                <w:ilvl w:val="0"/>
                <w:numId w:val="7"/>
              </w:numPr>
              <w:tabs>
                <w:tab w:val="left" w:pos="845"/>
              </w:tabs>
              <w:kinsoku w:val="0"/>
              <w:overflowPunct w:val="0"/>
              <w:autoSpaceDE w:val="0"/>
              <w:autoSpaceDN w:val="0"/>
              <w:adjustRightInd w:val="0"/>
              <w:spacing w:beforeLines="30" w:before="108" w:line="360" w:lineRule="exact"/>
              <w:ind w:hanging="361"/>
              <w:rPr>
                <w:rFonts w:eastAsia="標楷體" w:cstheme="minorHAnsi"/>
                <w:color w:val="000000" w:themeColor="text1"/>
                <w:spacing w:val="-8"/>
                <w:kern w:val="0"/>
              </w:rPr>
            </w:pPr>
            <w:r w:rsidRPr="00C87194">
              <w:rPr>
                <w:rFonts w:eastAsia="標楷體" w:cstheme="minorHAnsi" w:hint="eastAsia"/>
                <w:color w:val="000000" w:themeColor="text1"/>
                <w:spacing w:val="-8"/>
                <w:kern w:val="0"/>
              </w:rPr>
              <w:t>5.</w:t>
            </w:r>
            <w:r w:rsidRPr="00C87194">
              <w:rPr>
                <w:rFonts w:eastAsia="標楷體" w:cstheme="minorHAnsi" w:hint="eastAsia"/>
                <w:color w:val="000000" w:themeColor="text1"/>
                <w:spacing w:val="-8"/>
                <w:kern w:val="0"/>
              </w:rPr>
              <w:t>辦理國際教育地方培力團委員會工作</w:t>
            </w:r>
          </w:p>
          <w:p w14:paraId="15456A9D" w14:textId="77777777" w:rsidR="00146568" w:rsidRPr="00C87194" w:rsidRDefault="00146568" w:rsidP="00F02C1D">
            <w:pPr>
              <w:numPr>
                <w:ilvl w:val="0"/>
                <w:numId w:val="7"/>
              </w:numPr>
              <w:tabs>
                <w:tab w:val="left" w:pos="845"/>
              </w:tabs>
              <w:kinsoku w:val="0"/>
              <w:overflowPunct w:val="0"/>
              <w:autoSpaceDE w:val="0"/>
              <w:autoSpaceDN w:val="0"/>
              <w:adjustRightInd w:val="0"/>
              <w:spacing w:beforeLines="30" w:before="108" w:line="360" w:lineRule="exact"/>
              <w:ind w:hanging="361"/>
              <w:rPr>
                <w:rFonts w:eastAsia="標楷體" w:cstheme="minorHAnsi"/>
                <w:color w:val="000000" w:themeColor="text1"/>
                <w:spacing w:val="-8"/>
                <w:kern w:val="0"/>
              </w:rPr>
            </w:pPr>
            <w:r w:rsidRPr="00C87194">
              <w:rPr>
                <w:rFonts w:eastAsia="標楷體" w:cstheme="minorHAnsi" w:hint="eastAsia"/>
                <w:color w:val="000000" w:themeColor="text1"/>
                <w:spacing w:val="-8"/>
                <w:kern w:val="0"/>
              </w:rPr>
              <w:t>6.</w:t>
            </w:r>
            <w:r w:rsidRPr="00C87194">
              <w:rPr>
                <w:rFonts w:eastAsia="標楷體" w:cstheme="minorHAnsi" w:hint="eastAsia"/>
                <w:color w:val="000000" w:themeColor="text1"/>
                <w:spacing w:val="-8"/>
                <w:kern w:val="0"/>
              </w:rPr>
              <w:t>其他</w:t>
            </w:r>
          </w:p>
          <w:p w14:paraId="2317CF52" w14:textId="77777777" w:rsidR="00146568" w:rsidRPr="00C87194" w:rsidRDefault="00146568" w:rsidP="00F02C1D">
            <w:pPr>
              <w:kinsoku w:val="0"/>
              <w:overflowPunct w:val="0"/>
              <w:autoSpaceDE w:val="0"/>
              <w:autoSpaceDN w:val="0"/>
              <w:adjustRightInd w:val="0"/>
              <w:spacing w:beforeLines="30" w:before="108" w:line="360" w:lineRule="exact"/>
              <w:ind w:left="110"/>
              <w:rPr>
                <w:rFonts w:eastAsia="標楷體" w:cstheme="minorHAnsi"/>
                <w:b/>
                <w:bCs/>
                <w:color w:val="000000" w:themeColor="text1"/>
                <w:kern w:val="0"/>
              </w:rPr>
            </w:pPr>
            <w:r w:rsidRPr="00C87194">
              <w:rPr>
                <w:rFonts w:eastAsia="標楷體" w:cstheme="minorHAnsi"/>
                <w:b/>
                <w:bCs/>
                <w:color w:val="000000" w:themeColor="text1"/>
                <w:kern w:val="0"/>
              </w:rPr>
              <w:t>二、地方培力團</w:t>
            </w:r>
            <w:r w:rsidRPr="00C87194">
              <w:rPr>
                <w:rFonts w:eastAsia="標楷體" w:cstheme="minorHAnsi"/>
                <w:b/>
                <w:bCs/>
                <w:color w:val="000000" w:themeColor="text1"/>
                <w:kern w:val="0"/>
              </w:rPr>
              <w:t xml:space="preserve"> </w:t>
            </w:r>
            <w:r w:rsidRPr="00C87194">
              <w:rPr>
                <w:rFonts w:eastAsia="標楷體" w:cstheme="minorHAnsi"/>
                <w:b/>
                <w:bCs/>
                <w:color w:val="000000" w:themeColor="text1"/>
                <w:kern w:val="0"/>
                <w:u w:val="single"/>
              </w:rPr>
              <w:t>112</w:t>
            </w:r>
            <w:r w:rsidRPr="00AF14F4">
              <w:rPr>
                <w:rFonts w:eastAsia="標楷體" w:cstheme="minorHAnsi"/>
                <w:b/>
                <w:bCs/>
                <w:color w:val="000000" w:themeColor="text1"/>
                <w:kern w:val="0"/>
              </w:rPr>
              <w:t xml:space="preserve"> </w:t>
            </w:r>
            <w:r w:rsidRPr="00AF14F4">
              <w:rPr>
                <w:rFonts w:eastAsia="標楷體" w:cstheme="minorHAnsi"/>
                <w:b/>
                <w:bCs/>
                <w:color w:val="000000" w:themeColor="text1"/>
                <w:kern w:val="0"/>
              </w:rPr>
              <w:t>年擬規劃辦理項目（請勾選）</w:t>
            </w:r>
          </w:p>
          <w:p w14:paraId="63793ECD" w14:textId="77777777" w:rsidR="00146568" w:rsidRPr="00C87194" w:rsidRDefault="00146568" w:rsidP="00F02C1D">
            <w:pPr>
              <w:numPr>
                <w:ilvl w:val="0"/>
                <w:numId w:val="7"/>
              </w:numPr>
              <w:tabs>
                <w:tab w:val="left" w:pos="845"/>
              </w:tabs>
              <w:kinsoku w:val="0"/>
              <w:overflowPunct w:val="0"/>
              <w:autoSpaceDE w:val="0"/>
              <w:autoSpaceDN w:val="0"/>
              <w:adjustRightInd w:val="0"/>
              <w:spacing w:beforeLines="30" w:before="108" w:line="360" w:lineRule="exact"/>
              <w:ind w:hanging="361"/>
              <w:rPr>
                <w:rFonts w:eastAsia="標楷體" w:cstheme="minorHAnsi"/>
                <w:color w:val="000000" w:themeColor="text1"/>
                <w:kern w:val="0"/>
              </w:rPr>
            </w:pPr>
            <w:r w:rsidRPr="00C87194">
              <w:rPr>
                <w:rFonts w:eastAsia="標楷體" w:cstheme="minorHAnsi"/>
                <w:color w:val="000000" w:themeColor="text1"/>
                <w:kern w:val="0"/>
              </w:rPr>
              <w:t>1.</w:t>
            </w:r>
            <w:r w:rsidRPr="00C87194">
              <w:rPr>
                <w:rFonts w:eastAsia="標楷體" w:cstheme="minorHAnsi"/>
                <w:color w:val="000000" w:themeColor="text1"/>
                <w:kern w:val="0"/>
              </w:rPr>
              <w:t>辦理教師國際教育培力研習及工作群組培訓</w:t>
            </w:r>
          </w:p>
          <w:p w14:paraId="3D6B1949" w14:textId="77777777" w:rsidR="00146568" w:rsidRPr="00C87194" w:rsidRDefault="00146568" w:rsidP="00F02C1D">
            <w:pPr>
              <w:numPr>
                <w:ilvl w:val="0"/>
                <w:numId w:val="7"/>
              </w:numPr>
              <w:tabs>
                <w:tab w:val="left" w:pos="845"/>
              </w:tabs>
              <w:kinsoku w:val="0"/>
              <w:overflowPunct w:val="0"/>
              <w:autoSpaceDE w:val="0"/>
              <w:autoSpaceDN w:val="0"/>
              <w:adjustRightInd w:val="0"/>
              <w:spacing w:beforeLines="30" w:before="108" w:line="360" w:lineRule="exact"/>
              <w:ind w:hanging="361"/>
              <w:rPr>
                <w:rFonts w:eastAsia="標楷體" w:cstheme="minorHAnsi"/>
                <w:color w:val="000000" w:themeColor="text1"/>
                <w:spacing w:val="-10"/>
                <w:kern w:val="0"/>
              </w:rPr>
            </w:pPr>
            <w:r w:rsidRPr="00C87194">
              <w:rPr>
                <w:rFonts w:eastAsia="標楷體" w:cstheme="minorHAnsi"/>
                <w:color w:val="000000" w:themeColor="text1"/>
                <w:kern w:val="0"/>
              </w:rPr>
              <w:t>2.</w:t>
            </w:r>
            <w:r w:rsidRPr="00C87194">
              <w:rPr>
                <w:rFonts w:eastAsia="標楷體" w:cstheme="minorHAnsi"/>
                <w:color w:val="000000" w:themeColor="text1"/>
                <w:spacing w:val="-20"/>
                <w:kern w:val="0"/>
              </w:rPr>
              <w:t>辦理</w:t>
            </w:r>
            <w:r w:rsidRPr="00C87194">
              <w:rPr>
                <w:rFonts w:eastAsia="標楷體" w:cstheme="minorHAnsi"/>
                <w:color w:val="000000" w:themeColor="text1"/>
                <w:spacing w:val="-20"/>
                <w:kern w:val="0"/>
              </w:rPr>
              <w:t xml:space="preserve"> </w:t>
            </w:r>
            <w:r w:rsidRPr="00C87194">
              <w:rPr>
                <w:rFonts w:eastAsia="標楷體" w:cstheme="minorHAnsi"/>
                <w:color w:val="000000" w:themeColor="text1"/>
                <w:kern w:val="0"/>
              </w:rPr>
              <w:t>SIEP</w:t>
            </w:r>
            <w:r w:rsidRPr="00C87194">
              <w:rPr>
                <w:rFonts w:eastAsia="標楷體" w:cstheme="minorHAnsi"/>
                <w:color w:val="000000" w:themeColor="text1"/>
                <w:spacing w:val="-10"/>
                <w:kern w:val="0"/>
              </w:rPr>
              <w:t xml:space="preserve"> </w:t>
            </w:r>
            <w:r w:rsidRPr="00C87194">
              <w:rPr>
                <w:rFonts w:eastAsia="標楷體" w:cstheme="minorHAnsi"/>
                <w:color w:val="000000" w:themeColor="text1"/>
                <w:spacing w:val="-10"/>
                <w:kern w:val="0"/>
              </w:rPr>
              <w:t>諮詢與輔導</w:t>
            </w:r>
          </w:p>
          <w:p w14:paraId="50B5E50D" w14:textId="77777777" w:rsidR="00146568" w:rsidRPr="00C87194" w:rsidRDefault="00146568" w:rsidP="00F02C1D">
            <w:pPr>
              <w:numPr>
                <w:ilvl w:val="0"/>
                <w:numId w:val="7"/>
              </w:numPr>
              <w:tabs>
                <w:tab w:val="left" w:pos="845"/>
              </w:tabs>
              <w:kinsoku w:val="0"/>
              <w:overflowPunct w:val="0"/>
              <w:autoSpaceDE w:val="0"/>
              <w:autoSpaceDN w:val="0"/>
              <w:adjustRightInd w:val="0"/>
              <w:spacing w:beforeLines="30" w:before="108" w:line="360" w:lineRule="exact"/>
              <w:ind w:hanging="361"/>
              <w:rPr>
                <w:rFonts w:eastAsia="標楷體" w:cstheme="minorHAnsi"/>
                <w:color w:val="000000" w:themeColor="text1"/>
                <w:spacing w:val="-12"/>
                <w:kern w:val="0"/>
              </w:rPr>
            </w:pPr>
            <w:r w:rsidRPr="00C87194">
              <w:rPr>
                <w:rFonts w:eastAsia="標楷體" w:cstheme="minorHAnsi"/>
                <w:color w:val="000000" w:themeColor="text1"/>
                <w:kern w:val="0"/>
              </w:rPr>
              <w:t>3.</w:t>
            </w:r>
            <w:r w:rsidRPr="00C87194">
              <w:rPr>
                <w:rFonts w:eastAsia="標楷體" w:cstheme="minorHAnsi"/>
                <w:color w:val="000000" w:themeColor="text1"/>
                <w:spacing w:val="-20"/>
                <w:kern w:val="0"/>
              </w:rPr>
              <w:t>經營</w:t>
            </w:r>
            <w:r w:rsidRPr="00C87194">
              <w:rPr>
                <w:rFonts w:eastAsia="標楷體" w:cstheme="minorHAnsi"/>
                <w:color w:val="000000" w:themeColor="text1"/>
                <w:spacing w:val="-20"/>
                <w:kern w:val="0"/>
              </w:rPr>
              <w:t xml:space="preserve"> </w:t>
            </w:r>
            <w:r w:rsidRPr="00C87194">
              <w:rPr>
                <w:rFonts w:eastAsia="標楷體" w:cstheme="minorHAnsi"/>
                <w:color w:val="000000" w:themeColor="text1"/>
                <w:kern w:val="0"/>
              </w:rPr>
              <w:t>SIEP</w:t>
            </w:r>
            <w:r w:rsidRPr="00C87194">
              <w:rPr>
                <w:rFonts w:eastAsia="標楷體" w:cstheme="minorHAnsi"/>
                <w:color w:val="000000" w:themeColor="text1"/>
                <w:spacing w:val="-12"/>
                <w:kern w:val="0"/>
              </w:rPr>
              <w:t xml:space="preserve"> </w:t>
            </w:r>
            <w:r w:rsidRPr="00C87194">
              <w:rPr>
                <w:rFonts w:eastAsia="標楷體" w:cstheme="minorHAnsi"/>
                <w:color w:val="000000" w:themeColor="text1"/>
                <w:spacing w:val="-12"/>
                <w:kern w:val="0"/>
              </w:rPr>
              <w:t>研發社群</w:t>
            </w:r>
          </w:p>
          <w:p w14:paraId="6D211443" w14:textId="77777777" w:rsidR="00146568" w:rsidRPr="00C87194" w:rsidRDefault="00146568" w:rsidP="00F02C1D">
            <w:pPr>
              <w:numPr>
                <w:ilvl w:val="0"/>
                <w:numId w:val="7"/>
              </w:numPr>
              <w:tabs>
                <w:tab w:val="left" w:pos="845"/>
              </w:tabs>
              <w:kinsoku w:val="0"/>
              <w:overflowPunct w:val="0"/>
              <w:autoSpaceDE w:val="0"/>
              <w:autoSpaceDN w:val="0"/>
              <w:adjustRightInd w:val="0"/>
              <w:spacing w:beforeLines="30" w:before="108" w:line="360" w:lineRule="exact"/>
              <w:ind w:hanging="361"/>
              <w:rPr>
                <w:rFonts w:eastAsia="標楷體" w:cstheme="minorHAnsi"/>
                <w:color w:val="000000" w:themeColor="text1"/>
                <w:spacing w:val="-8"/>
                <w:kern w:val="0"/>
              </w:rPr>
            </w:pPr>
            <w:r w:rsidRPr="00C87194">
              <w:rPr>
                <w:rFonts w:eastAsia="標楷體" w:cstheme="minorHAnsi"/>
                <w:color w:val="000000" w:themeColor="text1"/>
                <w:kern w:val="0"/>
              </w:rPr>
              <w:t>4.</w:t>
            </w:r>
            <w:r w:rsidRPr="00C87194">
              <w:rPr>
                <w:rFonts w:eastAsia="標楷體" w:cstheme="minorHAnsi"/>
                <w:color w:val="000000" w:themeColor="text1"/>
                <w:spacing w:val="-20"/>
                <w:kern w:val="0"/>
              </w:rPr>
              <w:t>管理</w:t>
            </w:r>
            <w:r w:rsidRPr="00C87194">
              <w:rPr>
                <w:rFonts w:eastAsia="標楷體" w:cstheme="minorHAnsi"/>
                <w:color w:val="000000" w:themeColor="text1"/>
                <w:spacing w:val="-20"/>
                <w:kern w:val="0"/>
              </w:rPr>
              <w:t xml:space="preserve"> </w:t>
            </w:r>
            <w:r w:rsidRPr="00C87194">
              <w:rPr>
                <w:rFonts w:eastAsia="標楷體" w:cstheme="minorHAnsi"/>
                <w:color w:val="000000" w:themeColor="text1"/>
                <w:kern w:val="0"/>
              </w:rPr>
              <w:t>SIEP</w:t>
            </w:r>
            <w:r w:rsidRPr="00C87194">
              <w:rPr>
                <w:rFonts w:eastAsia="標楷體" w:cstheme="minorHAnsi"/>
                <w:color w:val="000000" w:themeColor="text1"/>
                <w:spacing w:val="-8"/>
                <w:kern w:val="0"/>
              </w:rPr>
              <w:t xml:space="preserve"> </w:t>
            </w:r>
            <w:r w:rsidRPr="00C87194">
              <w:rPr>
                <w:rFonts w:eastAsia="標楷體" w:cstheme="minorHAnsi"/>
                <w:color w:val="000000" w:themeColor="text1"/>
                <w:spacing w:val="-8"/>
                <w:kern w:val="0"/>
              </w:rPr>
              <w:t>培力</w:t>
            </w:r>
            <w:proofErr w:type="gramStart"/>
            <w:r w:rsidRPr="00C87194">
              <w:rPr>
                <w:rFonts w:eastAsia="標楷體" w:cstheme="minorHAnsi"/>
                <w:color w:val="000000" w:themeColor="text1"/>
                <w:spacing w:val="-8"/>
                <w:kern w:val="0"/>
              </w:rPr>
              <w:t>諮</w:t>
            </w:r>
            <w:proofErr w:type="gramEnd"/>
            <w:r w:rsidRPr="00C87194">
              <w:rPr>
                <w:rFonts w:eastAsia="標楷體" w:cstheme="minorHAnsi"/>
                <w:color w:val="000000" w:themeColor="text1"/>
                <w:spacing w:val="-8"/>
                <w:kern w:val="0"/>
              </w:rPr>
              <w:t>輔資料庫與資源分享平臺</w:t>
            </w:r>
          </w:p>
          <w:p w14:paraId="291347CD" w14:textId="77777777" w:rsidR="00146568" w:rsidRPr="00AF14F4" w:rsidRDefault="00146568" w:rsidP="00F02C1D">
            <w:pPr>
              <w:numPr>
                <w:ilvl w:val="0"/>
                <w:numId w:val="7"/>
              </w:numPr>
              <w:tabs>
                <w:tab w:val="left" w:pos="845"/>
              </w:tabs>
              <w:kinsoku w:val="0"/>
              <w:overflowPunct w:val="0"/>
              <w:autoSpaceDE w:val="0"/>
              <w:autoSpaceDN w:val="0"/>
              <w:adjustRightInd w:val="0"/>
              <w:spacing w:beforeLines="30" w:before="108" w:line="360" w:lineRule="exact"/>
              <w:rPr>
                <w:rFonts w:eastAsia="標楷體" w:cstheme="minorHAnsi"/>
                <w:color w:val="000000" w:themeColor="text1"/>
                <w:spacing w:val="-8"/>
                <w:kern w:val="0"/>
              </w:rPr>
            </w:pPr>
            <w:r w:rsidRPr="00C87194">
              <w:rPr>
                <w:rFonts w:eastAsia="標楷體" w:cstheme="minorHAnsi" w:hint="eastAsia"/>
                <w:color w:val="000000" w:themeColor="text1"/>
                <w:spacing w:val="-8"/>
                <w:kern w:val="0"/>
              </w:rPr>
              <w:t>5.</w:t>
            </w:r>
            <w:r w:rsidRPr="00C87194">
              <w:rPr>
                <w:rFonts w:eastAsia="標楷體" w:cstheme="minorHAnsi" w:hint="eastAsia"/>
                <w:color w:val="000000" w:themeColor="text1"/>
                <w:spacing w:val="-8"/>
                <w:kern w:val="0"/>
              </w:rPr>
              <w:t>辦理國際教育地方培力團委員會工作</w:t>
            </w:r>
          </w:p>
          <w:p w14:paraId="63B647E1" w14:textId="77777777" w:rsidR="00146568" w:rsidRPr="00C87194" w:rsidRDefault="00146568" w:rsidP="00F02C1D">
            <w:pPr>
              <w:numPr>
                <w:ilvl w:val="0"/>
                <w:numId w:val="7"/>
              </w:numPr>
              <w:tabs>
                <w:tab w:val="left" w:pos="845"/>
              </w:tabs>
              <w:kinsoku w:val="0"/>
              <w:overflowPunct w:val="0"/>
              <w:autoSpaceDE w:val="0"/>
              <w:autoSpaceDN w:val="0"/>
              <w:adjustRightInd w:val="0"/>
              <w:spacing w:beforeLines="30" w:before="108" w:line="360" w:lineRule="exact"/>
              <w:rPr>
                <w:rFonts w:eastAsia="標楷體" w:cstheme="minorHAnsi"/>
                <w:color w:val="000000" w:themeColor="text1"/>
                <w:spacing w:val="-8"/>
                <w:kern w:val="0"/>
              </w:rPr>
            </w:pPr>
            <w:r w:rsidRPr="00C87194">
              <w:rPr>
                <w:rFonts w:eastAsia="標楷體" w:cstheme="minorHAnsi" w:hint="eastAsia"/>
                <w:color w:val="000000" w:themeColor="text1"/>
                <w:spacing w:val="-8"/>
                <w:kern w:val="0"/>
              </w:rPr>
              <w:t>6.</w:t>
            </w:r>
            <w:r w:rsidRPr="00C87194">
              <w:rPr>
                <w:rFonts w:eastAsia="標楷體" w:cstheme="minorHAnsi" w:hint="eastAsia"/>
                <w:color w:val="000000" w:themeColor="text1"/>
                <w:spacing w:val="-8"/>
                <w:kern w:val="0"/>
              </w:rPr>
              <w:t>其他</w:t>
            </w:r>
          </w:p>
          <w:p w14:paraId="62F07CB8" w14:textId="77777777" w:rsidR="00146568" w:rsidRPr="00C87194" w:rsidRDefault="00146568" w:rsidP="00F02C1D">
            <w:pPr>
              <w:kinsoku w:val="0"/>
              <w:overflowPunct w:val="0"/>
              <w:autoSpaceDE w:val="0"/>
              <w:autoSpaceDN w:val="0"/>
              <w:adjustRightInd w:val="0"/>
              <w:spacing w:beforeLines="30" w:before="108" w:line="360" w:lineRule="exact"/>
              <w:ind w:left="110"/>
              <w:rPr>
                <w:rFonts w:eastAsia="標楷體" w:cstheme="minorHAnsi"/>
                <w:b/>
                <w:bCs/>
                <w:color w:val="000000" w:themeColor="text1"/>
                <w:kern w:val="0"/>
              </w:rPr>
            </w:pPr>
            <w:r w:rsidRPr="00C87194">
              <w:rPr>
                <w:rFonts w:eastAsia="標楷體" w:cstheme="minorHAnsi"/>
                <w:color w:val="000000" w:themeColor="text1"/>
                <w:kern w:val="0"/>
              </w:rPr>
              <w:t>三、</w:t>
            </w:r>
            <w:r w:rsidRPr="00C87194">
              <w:rPr>
                <w:rFonts w:eastAsia="標楷體" w:cstheme="minorHAnsi"/>
                <w:b/>
                <w:bCs/>
                <w:color w:val="000000" w:themeColor="text1"/>
                <w:kern w:val="0"/>
              </w:rPr>
              <w:t>任務學校目前已經執行情形（請依任務學校年度規劃循序漸進）</w:t>
            </w:r>
          </w:p>
          <w:p w14:paraId="3EED93F5" w14:textId="77777777" w:rsidR="00146568" w:rsidRPr="00C87194" w:rsidRDefault="00146568" w:rsidP="00F02C1D">
            <w:pPr>
              <w:numPr>
                <w:ilvl w:val="0"/>
                <w:numId w:val="6"/>
              </w:numPr>
              <w:tabs>
                <w:tab w:val="left" w:pos="595"/>
              </w:tabs>
              <w:kinsoku w:val="0"/>
              <w:overflowPunct w:val="0"/>
              <w:autoSpaceDE w:val="0"/>
              <w:autoSpaceDN w:val="0"/>
              <w:adjustRightInd w:val="0"/>
              <w:spacing w:beforeLines="30" w:before="108" w:line="360" w:lineRule="exact"/>
              <w:rPr>
                <w:rFonts w:eastAsia="標楷體" w:cstheme="minorHAnsi"/>
                <w:b/>
                <w:bCs/>
                <w:color w:val="000000" w:themeColor="text1"/>
                <w:kern w:val="0"/>
              </w:rPr>
            </w:pPr>
            <w:r w:rsidRPr="00C87194">
              <w:rPr>
                <w:rFonts w:eastAsia="標楷體" w:cstheme="minorHAnsi"/>
                <w:b/>
                <w:bCs/>
                <w:color w:val="000000" w:themeColor="text1"/>
                <w:kern w:val="0"/>
              </w:rPr>
              <w:t>（一）辦理教師國際教育培力研習及工作群組培訓</w:t>
            </w:r>
          </w:p>
          <w:p w14:paraId="3B51F42C" w14:textId="77777777" w:rsidR="00146568" w:rsidRPr="00C87194" w:rsidRDefault="00146568" w:rsidP="00F02C1D">
            <w:pPr>
              <w:numPr>
                <w:ilvl w:val="1"/>
                <w:numId w:val="6"/>
              </w:numPr>
              <w:tabs>
                <w:tab w:val="left" w:pos="847"/>
                <w:tab w:val="left" w:pos="4812"/>
              </w:tabs>
              <w:kinsoku w:val="0"/>
              <w:overflowPunct w:val="0"/>
              <w:autoSpaceDE w:val="0"/>
              <w:autoSpaceDN w:val="0"/>
              <w:adjustRightInd w:val="0"/>
              <w:spacing w:beforeLines="30" w:before="108" w:line="360" w:lineRule="exact"/>
              <w:ind w:left="847" w:hanging="361"/>
              <w:rPr>
                <w:rFonts w:eastAsia="標楷體" w:cstheme="minorHAnsi"/>
                <w:color w:val="000000" w:themeColor="text1"/>
                <w:kern w:val="0"/>
              </w:rPr>
            </w:pPr>
            <w:r w:rsidRPr="00C87194">
              <w:rPr>
                <w:rFonts w:eastAsia="標楷體" w:cstheme="minorHAnsi"/>
                <w:color w:val="000000" w:themeColor="text1"/>
                <w:kern w:val="0"/>
              </w:rPr>
              <w:t>1.</w:t>
            </w:r>
            <w:r w:rsidRPr="00C87194">
              <w:rPr>
                <w:rFonts w:eastAsia="標楷體" w:cstheme="minorHAnsi"/>
                <w:color w:val="000000" w:themeColor="text1"/>
                <w:kern w:val="0"/>
              </w:rPr>
              <w:t>參與國際教育</w:t>
            </w:r>
            <w:r w:rsidRPr="00C87194">
              <w:rPr>
                <w:rFonts w:eastAsia="標楷體" w:cstheme="minorHAnsi"/>
                <w:color w:val="000000" w:themeColor="text1"/>
                <w:spacing w:val="-60"/>
                <w:kern w:val="0"/>
              </w:rPr>
              <w:t xml:space="preserve"> </w:t>
            </w:r>
            <w:r w:rsidRPr="00C87194">
              <w:rPr>
                <w:rFonts w:eastAsia="標楷體" w:cstheme="minorHAnsi"/>
                <w:color w:val="000000" w:themeColor="text1"/>
                <w:kern w:val="0"/>
              </w:rPr>
              <w:t>2.0</w:t>
            </w:r>
            <w:r w:rsidRPr="00C87194">
              <w:rPr>
                <w:rFonts w:eastAsia="標楷體" w:cstheme="minorHAnsi"/>
                <w:color w:val="000000" w:themeColor="text1"/>
                <w:spacing w:val="-60"/>
                <w:kern w:val="0"/>
              </w:rPr>
              <w:t xml:space="preserve"> </w:t>
            </w:r>
            <w:r w:rsidRPr="00C87194">
              <w:rPr>
                <w:rFonts w:eastAsia="標楷體" w:cstheme="minorHAnsi"/>
                <w:color w:val="000000" w:themeColor="text1"/>
                <w:kern w:val="0"/>
              </w:rPr>
              <w:t>講師培訓，共</w:t>
            </w:r>
            <w:r w:rsidRPr="00C87194">
              <w:rPr>
                <w:rFonts w:eastAsia="標楷體" w:cstheme="minorHAnsi"/>
                <w:color w:val="000000" w:themeColor="text1"/>
                <w:kern w:val="0"/>
                <w:u w:val="single"/>
              </w:rPr>
              <w:tab/>
            </w:r>
            <w:r w:rsidRPr="00C87194">
              <w:rPr>
                <w:rFonts w:eastAsia="標楷體" w:cstheme="minorHAnsi"/>
                <w:color w:val="000000" w:themeColor="text1"/>
                <w:kern w:val="0"/>
              </w:rPr>
              <w:t>人</w:t>
            </w:r>
          </w:p>
          <w:p w14:paraId="5211117A" w14:textId="77777777" w:rsidR="00146568" w:rsidRPr="00C87194" w:rsidRDefault="00146568" w:rsidP="00F02C1D">
            <w:pPr>
              <w:numPr>
                <w:ilvl w:val="1"/>
                <w:numId w:val="6"/>
              </w:numPr>
              <w:tabs>
                <w:tab w:val="left" w:pos="847"/>
                <w:tab w:val="left" w:pos="4812"/>
                <w:tab w:val="left" w:pos="7806"/>
              </w:tabs>
              <w:kinsoku w:val="0"/>
              <w:overflowPunct w:val="0"/>
              <w:autoSpaceDE w:val="0"/>
              <w:autoSpaceDN w:val="0"/>
              <w:adjustRightInd w:val="0"/>
              <w:spacing w:beforeLines="30" w:before="108" w:line="360" w:lineRule="exact"/>
              <w:ind w:left="847" w:hanging="361"/>
              <w:rPr>
                <w:rFonts w:eastAsia="標楷體" w:cstheme="minorHAnsi"/>
                <w:color w:val="000000" w:themeColor="text1"/>
                <w:kern w:val="0"/>
              </w:rPr>
            </w:pPr>
            <w:r w:rsidRPr="00C87194">
              <w:rPr>
                <w:rFonts w:eastAsia="標楷體" w:cstheme="minorHAnsi"/>
                <w:color w:val="000000" w:themeColor="text1"/>
                <w:kern w:val="0"/>
              </w:rPr>
              <w:t>2.</w:t>
            </w:r>
            <w:r w:rsidRPr="00C87194">
              <w:rPr>
                <w:rFonts w:eastAsia="標楷體" w:cstheme="minorHAnsi"/>
                <w:color w:val="000000" w:themeColor="text1"/>
                <w:kern w:val="0"/>
              </w:rPr>
              <w:t>辦理國際教育</w:t>
            </w:r>
            <w:r w:rsidRPr="00C87194">
              <w:rPr>
                <w:rFonts w:eastAsia="標楷體" w:cstheme="minorHAnsi"/>
                <w:color w:val="000000" w:themeColor="text1"/>
                <w:spacing w:val="-60"/>
                <w:kern w:val="0"/>
              </w:rPr>
              <w:t xml:space="preserve"> </w:t>
            </w:r>
            <w:r w:rsidRPr="00C87194">
              <w:rPr>
                <w:rFonts w:eastAsia="標楷體" w:cstheme="minorHAnsi"/>
                <w:color w:val="000000" w:themeColor="text1"/>
                <w:kern w:val="0"/>
              </w:rPr>
              <w:t>2.0</w:t>
            </w:r>
            <w:r w:rsidRPr="00C87194">
              <w:rPr>
                <w:rFonts w:eastAsia="標楷體" w:cstheme="minorHAnsi"/>
                <w:color w:val="000000" w:themeColor="text1"/>
                <w:spacing w:val="-60"/>
                <w:kern w:val="0"/>
              </w:rPr>
              <w:t xml:space="preserve"> </w:t>
            </w:r>
            <w:r w:rsidRPr="00C87194">
              <w:rPr>
                <w:rFonts w:eastAsia="標楷體" w:cstheme="minorHAnsi"/>
                <w:color w:val="000000" w:themeColor="text1"/>
                <w:kern w:val="0"/>
              </w:rPr>
              <w:t>共通課程，共</w:t>
            </w:r>
            <w:r w:rsidRPr="00C87194">
              <w:rPr>
                <w:rFonts w:eastAsia="標楷體" w:cstheme="minorHAnsi"/>
                <w:color w:val="000000" w:themeColor="text1"/>
                <w:kern w:val="0"/>
                <w:u w:val="single"/>
              </w:rPr>
              <w:tab/>
            </w:r>
            <w:r w:rsidRPr="00C87194">
              <w:rPr>
                <w:rFonts w:eastAsia="標楷體" w:cstheme="minorHAnsi"/>
                <w:color w:val="000000" w:themeColor="text1"/>
                <w:kern w:val="0"/>
              </w:rPr>
              <w:t>場，完成研習教師人數</w:t>
            </w:r>
            <w:r w:rsidRPr="00C87194">
              <w:rPr>
                <w:rFonts w:eastAsia="標楷體" w:cstheme="minorHAnsi"/>
                <w:color w:val="000000" w:themeColor="text1"/>
                <w:kern w:val="0"/>
                <w:u w:val="single"/>
              </w:rPr>
              <w:tab/>
            </w:r>
            <w:r w:rsidRPr="00C87194">
              <w:rPr>
                <w:rFonts w:eastAsia="標楷體" w:cstheme="minorHAnsi"/>
                <w:color w:val="000000" w:themeColor="text1"/>
                <w:kern w:val="0"/>
              </w:rPr>
              <w:t>人</w:t>
            </w:r>
          </w:p>
          <w:p w14:paraId="73D858D2" w14:textId="77777777" w:rsidR="00146568" w:rsidRPr="00C87194" w:rsidRDefault="00146568" w:rsidP="00F02C1D">
            <w:pPr>
              <w:numPr>
                <w:ilvl w:val="1"/>
                <w:numId w:val="6"/>
              </w:numPr>
              <w:tabs>
                <w:tab w:val="left" w:pos="847"/>
                <w:tab w:val="left" w:pos="4926"/>
                <w:tab w:val="left" w:pos="7806"/>
              </w:tabs>
              <w:kinsoku w:val="0"/>
              <w:overflowPunct w:val="0"/>
              <w:autoSpaceDE w:val="0"/>
              <w:autoSpaceDN w:val="0"/>
              <w:adjustRightInd w:val="0"/>
              <w:spacing w:beforeLines="30" w:before="108" w:line="360" w:lineRule="exact"/>
              <w:ind w:left="847" w:hanging="361"/>
              <w:rPr>
                <w:rFonts w:eastAsia="標楷體" w:cstheme="minorHAnsi"/>
                <w:color w:val="000000" w:themeColor="text1"/>
                <w:kern w:val="0"/>
              </w:rPr>
            </w:pPr>
            <w:r w:rsidRPr="00C87194">
              <w:rPr>
                <w:rFonts w:eastAsia="標楷體" w:cstheme="minorHAnsi"/>
                <w:color w:val="000000" w:themeColor="text1"/>
                <w:kern w:val="0"/>
              </w:rPr>
              <w:t>3.</w:t>
            </w:r>
            <w:r w:rsidRPr="00C87194">
              <w:rPr>
                <w:rFonts w:eastAsia="標楷體" w:cstheme="minorHAnsi"/>
                <w:color w:val="000000" w:themeColor="text1"/>
                <w:kern w:val="0"/>
              </w:rPr>
              <w:t>辦理縣市國際教育分流課程，共</w:t>
            </w:r>
            <w:r w:rsidRPr="00C87194">
              <w:rPr>
                <w:rFonts w:eastAsia="標楷體" w:cstheme="minorHAnsi"/>
                <w:color w:val="000000" w:themeColor="text1"/>
                <w:kern w:val="0"/>
                <w:u w:val="single"/>
              </w:rPr>
              <w:tab/>
            </w:r>
            <w:r w:rsidRPr="00C87194">
              <w:rPr>
                <w:rFonts w:eastAsia="標楷體" w:cstheme="minorHAnsi"/>
                <w:color w:val="000000" w:themeColor="text1"/>
                <w:kern w:val="0"/>
              </w:rPr>
              <w:t>場，完成研習教師人數</w:t>
            </w:r>
            <w:r w:rsidRPr="00C87194">
              <w:rPr>
                <w:rFonts w:eastAsia="標楷體" w:cstheme="minorHAnsi"/>
                <w:color w:val="000000" w:themeColor="text1"/>
                <w:kern w:val="0"/>
                <w:u w:val="single"/>
              </w:rPr>
              <w:tab/>
            </w:r>
            <w:r w:rsidRPr="00C87194">
              <w:rPr>
                <w:rFonts w:eastAsia="標楷體" w:cstheme="minorHAnsi"/>
                <w:color w:val="000000" w:themeColor="text1"/>
                <w:kern w:val="0"/>
              </w:rPr>
              <w:t>人</w:t>
            </w:r>
          </w:p>
          <w:p w14:paraId="4DD478E2" w14:textId="77777777" w:rsidR="00146568" w:rsidRPr="00C87194" w:rsidRDefault="00146568" w:rsidP="00F02C1D">
            <w:pPr>
              <w:numPr>
                <w:ilvl w:val="1"/>
                <w:numId w:val="6"/>
              </w:numPr>
              <w:tabs>
                <w:tab w:val="left" w:pos="847"/>
                <w:tab w:val="left" w:pos="7326"/>
              </w:tabs>
              <w:kinsoku w:val="0"/>
              <w:overflowPunct w:val="0"/>
              <w:autoSpaceDE w:val="0"/>
              <w:autoSpaceDN w:val="0"/>
              <w:adjustRightInd w:val="0"/>
              <w:spacing w:beforeLines="30" w:before="108" w:line="360" w:lineRule="exact"/>
              <w:ind w:left="847" w:hanging="361"/>
              <w:rPr>
                <w:rFonts w:eastAsia="標楷體" w:cstheme="minorHAnsi"/>
                <w:color w:val="000000" w:themeColor="text1"/>
                <w:kern w:val="0"/>
              </w:rPr>
            </w:pPr>
            <w:r w:rsidRPr="00C87194">
              <w:rPr>
                <w:rFonts w:eastAsia="標楷體" w:cstheme="minorHAnsi"/>
                <w:color w:val="000000" w:themeColor="text1"/>
                <w:kern w:val="0"/>
              </w:rPr>
              <w:lastRenderedPageBreak/>
              <w:t>4.</w:t>
            </w:r>
            <w:r w:rsidRPr="00C87194">
              <w:rPr>
                <w:rFonts w:eastAsia="標楷體" w:cstheme="minorHAnsi"/>
                <w:color w:val="000000" w:themeColor="text1"/>
                <w:kern w:val="0"/>
              </w:rPr>
              <w:t>出席國際教育相關會議、工作坊、成果發表等活動，共</w:t>
            </w:r>
            <w:r w:rsidRPr="00C87194">
              <w:rPr>
                <w:rFonts w:eastAsia="標楷體" w:cstheme="minorHAnsi"/>
                <w:color w:val="000000" w:themeColor="text1"/>
                <w:kern w:val="0"/>
                <w:u w:val="single"/>
              </w:rPr>
              <w:tab/>
            </w:r>
            <w:r w:rsidRPr="00C87194">
              <w:rPr>
                <w:rFonts w:eastAsia="標楷體" w:cstheme="minorHAnsi"/>
                <w:color w:val="000000" w:themeColor="text1"/>
                <w:kern w:val="0"/>
              </w:rPr>
              <w:t>場次</w:t>
            </w:r>
          </w:p>
          <w:p w14:paraId="6B2E5509" w14:textId="77777777" w:rsidR="00146568" w:rsidRPr="00C87194" w:rsidRDefault="00146568" w:rsidP="00F02C1D">
            <w:pPr>
              <w:numPr>
                <w:ilvl w:val="1"/>
                <w:numId w:val="6"/>
              </w:numPr>
              <w:tabs>
                <w:tab w:val="left" w:pos="847"/>
                <w:tab w:val="left" w:pos="4926"/>
                <w:tab w:val="left" w:pos="5646"/>
              </w:tabs>
              <w:kinsoku w:val="0"/>
              <w:overflowPunct w:val="0"/>
              <w:autoSpaceDE w:val="0"/>
              <w:autoSpaceDN w:val="0"/>
              <w:adjustRightInd w:val="0"/>
              <w:spacing w:beforeLines="30" w:before="108" w:line="360" w:lineRule="exact"/>
              <w:ind w:left="847" w:hanging="361"/>
              <w:rPr>
                <w:rFonts w:eastAsia="標楷體" w:cstheme="minorHAnsi"/>
                <w:color w:val="000000" w:themeColor="text1"/>
                <w:kern w:val="0"/>
              </w:rPr>
            </w:pPr>
            <w:r w:rsidRPr="00C87194">
              <w:rPr>
                <w:rFonts w:eastAsia="標楷體" w:cstheme="minorHAnsi"/>
                <w:color w:val="000000" w:themeColor="text1"/>
                <w:kern w:val="0"/>
              </w:rPr>
              <w:t>5.</w:t>
            </w:r>
            <w:r w:rsidRPr="00C87194">
              <w:rPr>
                <w:rFonts w:eastAsia="標楷體" w:cstheme="minorHAnsi"/>
                <w:color w:val="000000" w:themeColor="text1"/>
                <w:kern w:val="0"/>
              </w:rPr>
              <w:t>辦理本年度工作檢討會，時間：</w:t>
            </w:r>
            <w:r w:rsidRPr="00C87194">
              <w:rPr>
                <w:rFonts w:eastAsia="標楷體" w:cstheme="minorHAnsi"/>
                <w:color w:val="000000" w:themeColor="text1"/>
                <w:kern w:val="0"/>
                <w:u w:val="single"/>
              </w:rPr>
              <w:tab/>
            </w:r>
            <w:r w:rsidRPr="00C87194">
              <w:rPr>
                <w:rFonts w:eastAsia="標楷體" w:cstheme="minorHAnsi"/>
                <w:color w:val="000000" w:themeColor="text1"/>
                <w:kern w:val="0"/>
              </w:rPr>
              <w:t>月</w:t>
            </w:r>
            <w:r w:rsidRPr="00C87194">
              <w:rPr>
                <w:rFonts w:eastAsia="標楷體" w:cstheme="minorHAnsi"/>
                <w:color w:val="000000" w:themeColor="text1"/>
                <w:kern w:val="0"/>
                <w:u w:val="single"/>
              </w:rPr>
              <w:tab/>
            </w:r>
            <w:r w:rsidRPr="00C87194">
              <w:rPr>
                <w:rFonts w:eastAsia="標楷體" w:cstheme="minorHAnsi"/>
                <w:color w:val="000000" w:themeColor="text1"/>
                <w:kern w:val="0"/>
              </w:rPr>
              <w:t>日（建議每年</w:t>
            </w:r>
            <w:r w:rsidRPr="00C87194">
              <w:rPr>
                <w:rFonts w:eastAsia="標楷體" w:cstheme="minorHAnsi"/>
                <w:color w:val="000000" w:themeColor="text1"/>
                <w:spacing w:val="-60"/>
                <w:kern w:val="0"/>
              </w:rPr>
              <w:t xml:space="preserve"> </w:t>
            </w:r>
            <w:r w:rsidRPr="00C87194">
              <w:rPr>
                <w:rFonts w:eastAsia="標楷體" w:cstheme="minorHAnsi"/>
                <w:color w:val="000000" w:themeColor="text1"/>
                <w:kern w:val="0"/>
              </w:rPr>
              <w:t>11</w:t>
            </w:r>
            <w:r w:rsidRPr="00C87194">
              <w:rPr>
                <w:rFonts w:eastAsia="標楷體" w:cstheme="minorHAnsi"/>
                <w:color w:val="000000" w:themeColor="text1"/>
                <w:spacing w:val="-60"/>
                <w:kern w:val="0"/>
              </w:rPr>
              <w:t xml:space="preserve"> </w:t>
            </w:r>
            <w:r w:rsidRPr="00C87194">
              <w:rPr>
                <w:rFonts w:eastAsia="標楷體" w:cstheme="minorHAnsi"/>
                <w:color w:val="000000" w:themeColor="text1"/>
                <w:kern w:val="0"/>
              </w:rPr>
              <w:t>月底前辦理完畢）</w:t>
            </w:r>
          </w:p>
          <w:p w14:paraId="6B81196D" w14:textId="77777777" w:rsidR="00146568" w:rsidRPr="00C87194" w:rsidRDefault="00146568" w:rsidP="00F02C1D">
            <w:pPr>
              <w:numPr>
                <w:ilvl w:val="1"/>
                <w:numId w:val="6"/>
              </w:numPr>
              <w:tabs>
                <w:tab w:val="left" w:pos="845"/>
                <w:tab w:val="left" w:pos="5884"/>
                <w:tab w:val="left" w:pos="6604"/>
              </w:tabs>
              <w:kinsoku w:val="0"/>
              <w:overflowPunct w:val="0"/>
              <w:autoSpaceDE w:val="0"/>
              <w:autoSpaceDN w:val="0"/>
              <w:adjustRightInd w:val="0"/>
              <w:spacing w:beforeLines="30" w:before="108" w:line="360" w:lineRule="exact"/>
              <w:ind w:left="1050" w:right="252" w:hanging="546"/>
              <w:rPr>
                <w:rFonts w:eastAsia="標楷體" w:cstheme="minorHAnsi"/>
                <w:color w:val="000000" w:themeColor="text1"/>
                <w:kern w:val="0"/>
              </w:rPr>
            </w:pPr>
            <w:r w:rsidRPr="00C87194">
              <w:rPr>
                <w:rFonts w:eastAsia="標楷體" w:cstheme="minorHAnsi"/>
                <w:color w:val="000000" w:themeColor="text1"/>
                <w:kern w:val="0"/>
              </w:rPr>
              <w:t>6.</w:t>
            </w:r>
            <w:r w:rsidRPr="00C87194">
              <w:rPr>
                <w:rFonts w:eastAsia="標楷體" w:cstheme="minorHAnsi"/>
                <w:color w:val="000000" w:themeColor="text1"/>
                <w:kern w:val="0"/>
              </w:rPr>
              <w:t>規劃下一年度工作計畫書籌備會，時間：</w:t>
            </w:r>
            <w:r w:rsidRPr="00C87194">
              <w:rPr>
                <w:rFonts w:eastAsia="標楷體" w:cstheme="minorHAnsi"/>
                <w:color w:val="000000" w:themeColor="text1"/>
                <w:kern w:val="0"/>
                <w:u w:val="single"/>
              </w:rPr>
              <w:tab/>
            </w:r>
            <w:r w:rsidRPr="00C87194">
              <w:rPr>
                <w:rFonts w:eastAsia="標楷體" w:cstheme="minorHAnsi"/>
                <w:color w:val="000000" w:themeColor="text1"/>
                <w:kern w:val="0"/>
              </w:rPr>
              <w:t>月</w:t>
            </w:r>
            <w:r w:rsidRPr="00C87194">
              <w:rPr>
                <w:rFonts w:eastAsia="標楷體" w:cstheme="minorHAnsi"/>
                <w:color w:val="000000" w:themeColor="text1"/>
                <w:kern w:val="0"/>
                <w:u w:val="single"/>
              </w:rPr>
              <w:tab/>
            </w:r>
            <w:r w:rsidRPr="00C87194">
              <w:rPr>
                <w:rFonts w:eastAsia="標楷體" w:cstheme="minorHAnsi"/>
                <w:color w:val="000000" w:themeColor="text1"/>
                <w:kern w:val="0"/>
              </w:rPr>
              <w:t>日（建議每年</w:t>
            </w:r>
            <w:r w:rsidRPr="00C87194">
              <w:rPr>
                <w:rFonts w:eastAsia="標楷體" w:cstheme="minorHAnsi"/>
                <w:color w:val="000000" w:themeColor="text1"/>
                <w:spacing w:val="-60"/>
                <w:kern w:val="0"/>
              </w:rPr>
              <w:t xml:space="preserve"> </w:t>
            </w:r>
            <w:r w:rsidRPr="00C87194">
              <w:rPr>
                <w:rFonts w:eastAsia="標楷體" w:cstheme="minorHAnsi"/>
                <w:color w:val="000000" w:themeColor="text1"/>
                <w:kern w:val="0"/>
              </w:rPr>
              <w:t>10-11</w:t>
            </w:r>
            <w:r w:rsidRPr="00C87194">
              <w:rPr>
                <w:rFonts w:eastAsia="標楷體" w:cstheme="minorHAnsi"/>
                <w:color w:val="000000" w:themeColor="text1"/>
                <w:spacing w:val="-60"/>
                <w:kern w:val="0"/>
              </w:rPr>
              <w:t xml:space="preserve"> </w:t>
            </w:r>
            <w:r w:rsidRPr="00C87194">
              <w:rPr>
                <w:rFonts w:eastAsia="標楷體" w:cstheme="minorHAnsi"/>
                <w:color w:val="000000" w:themeColor="text1"/>
                <w:kern w:val="0"/>
              </w:rPr>
              <w:t>月中</w:t>
            </w:r>
            <w:r w:rsidRPr="00C87194">
              <w:rPr>
                <w:rFonts w:eastAsia="標楷體" w:cstheme="minorHAnsi"/>
                <w:color w:val="000000" w:themeColor="text1"/>
                <w:spacing w:val="-17"/>
                <w:kern w:val="0"/>
              </w:rPr>
              <w:t>旬</w:t>
            </w:r>
            <w:r w:rsidRPr="00C87194">
              <w:rPr>
                <w:rFonts w:eastAsia="標楷體" w:cstheme="minorHAnsi"/>
                <w:color w:val="000000" w:themeColor="text1"/>
                <w:kern w:val="0"/>
              </w:rPr>
              <w:t>前辦理完畢）</w:t>
            </w:r>
            <w:r w:rsidRPr="00C87194">
              <w:rPr>
                <w:rFonts w:eastAsia="標楷體" w:cstheme="minorHAnsi"/>
                <w:color w:val="000000" w:themeColor="text1"/>
                <w:kern w:val="0"/>
              </w:rPr>
              <w:t xml:space="preserve"> </w:t>
            </w:r>
          </w:p>
          <w:p w14:paraId="52B95ED0" w14:textId="77777777" w:rsidR="00146568" w:rsidRPr="00C87194" w:rsidRDefault="00146568" w:rsidP="00F02C1D">
            <w:pPr>
              <w:numPr>
                <w:ilvl w:val="0"/>
                <w:numId w:val="6"/>
              </w:numPr>
              <w:tabs>
                <w:tab w:val="left" w:pos="595"/>
              </w:tabs>
              <w:kinsoku w:val="0"/>
              <w:overflowPunct w:val="0"/>
              <w:autoSpaceDE w:val="0"/>
              <w:autoSpaceDN w:val="0"/>
              <w:adjustRightInd w:val="0"/>
              <w:spacing w:beforeLines="30" w:before="108" w:line="360" w:lineRule="exact"/>
              <w:rPr>
                <w:rFonts w:eastAsia="標楷體" w:cstheme="minorHAnsi"/>
                <w:b/>
                <w:bCs/>
                <w:color w:val="000000" w:themeColor="text1"/>
                <w:spacing w:val="-11"/>
                <w:kern w:val="0"/>
              </w:rPr>
            </w:pPr>
            <w:r w:rsidRPr="00C87194">
              <w:rPr>
                <w:rFonts w:eastAsia="標楷體" w:cstheme="minorHAnsi"/>
                <w:b/>
                <w:bCs/>
                <w:color w:val="000000" w:themeColor="text1"/>
                <w:spacing w:val="-11"/>
                <w:kern w:val="0"/>
              </w:rPr>
              <w:t>（二）辦理</w:t>
            </w:r>
            <w:r w:rsidRPr="00C87194">
              <w:rPr>
                <w:rFonts w:eastAsia="標楷體" w:cstheme="minorHAnsi"/>
                <w:b/>
                <w:bCs/>
                <w:color w:val="000000" w:themeColor="text1"/>
                <w:spacing w:val="-11"/>
                <w:kern w:val="0"/>
              </w:rPr>
              <w:t xml:space="preserve"> </w:t>
            </w:r>
            <w:r w:rsidRPr="00C87194">
              <w:rPr>
                <w:rFonts w:eastAsia="標楷體" w:cstheme="minorHAnsi"/>
                <w:b/>
                <w:bCs/>
                <w:color w:val="000000" w:themeColor="text1"/>
                <w:kern w:val="0"/>
              </w:rPr>
              <w:t>SIEP</w:t>
            </w:r>
            <w:r w:rsidRPr="00C87194">
              <w:rPr>
                <w:rFonts w:eastAsia="標楷體" w:cstheme="minorHAnsi"/>
                <w:b/>
                <w:bCs/>
                <w:color w:val="000000" w:themeColor="text1"/>
                <w:spacing w:val="-11"/>
                <w:kern w:val="0"/>
              </w:rPr>
              <w:t xml:space="preserve"> </w:t>
            </w:r>
            <w:r w:rsidRPr="00C87194">
              <w:rPr>
                <w:rFonts w:eastAsia="標楷體" w:cstheme="minorHAnsi"/>
                <w:b/>
                <w:bCs/>
                <w:color w:val="000000" w:themeColor="text1"/>
                <w:spacing w:val="-11"/>
                <w:kern w:val="0"/>
              </w:rPr>
              <w:t>諮詢與輔導</w:t>
            </w:r>
          </w:p>
          <w:p w14:paraId="2C7720EA" w14:textId="77777777" w:rsidR="00146568" w:rsidRPr="00C87194" w:rsidRDefault="00146568" w:rsidP="00F02C1D">
            <w:pPr>
              <w:numPr>
                <w:ilvl w:val="1"/>
                <w:numId w:val="6"/>
              </w:numPr>
              <w:tabs>
                <w:tab w:val="left" w:pos="847"/>
                <w:tab w:val="left" w:pos="4266"/>
              </w:tabs>
              <w:kinsoku w:val="0"/>
              <w:overflowPunct w:val="0"/>
              <w:autoSpaceDE w:val="0"/>
              <w:autoSpaceDN w:val="0"/>
              <w:adjustRightInd w:val="0"/>
              <w:spacing w:beforeLines="30" w:before="108" w:line="360" w:lineRule="exact"/>
              <w:ind w:left="847" w:hanging="361"/>
              <w:rPr>
                <w:rFonts w:eastAsia="標楷體" w:cstheme="minorHAnsi"/>
                <w:color w:val="000000" w:themeColor="text1"/>
                <w:kern w:val="0"/>
              </w:rPr>
            </w:pPr>
            <w:r w:rsidRPr="00C87194">
              <w:rPr>
                <w:rFonts w:eastAsia="標楷體" w:cstheme="minorHAnsi"/>
                <w:color w:val="000000" w:themeColor="text1"/>
                <w:kern w:val="0"/>
              </w:rPr>
              <w:t>1.SIEP</w:t>
            </w:r>
            <w:r w:rsidRPr="00C87194">
              <w:rPr>
                <w:rFonts w:eastAsia="標楷體" w:cstheme="minorHAnsi"/>
                <w:color w:val="000000" w:themeColor="text1"/>
                <w:spacing w:val="-60"/>
                <w:kern w:val="0"/>
              </w:rPr>
              <w:t xml:space="preserve"> </w:t>
            </w:r>
            <w:r w:rsidRPr="00C87194">
              <w:rPr>
                <w:rFonts w:eastAsia="標楷體" w:cstheme="minorHAnsi"/>
                <w:color w:val="000000" w:themeColor="text1"/>
                <w:kern w:val="0"/>
              </w:rPr>
              <w:t>到校諮詢與輔導，共</w:t>
            </w:r>
            <w:r w:rsidRPr="00C87194">
              <w:rPr>
                <w:rFonts w:eastAsia="標楷體" w:cstheme="minorHAnsi"/>
                <w:color w:val="000000" w:themeColor="text1"/>
                <w:kern w:val="0"/>
                <w:u w:val="single"/>
              </w:rPr>
              <w:tab/>
            </w:r>
            <w:r w:rsidRPr="00C87194">
              <w:rPr>
                <w:rFonts w:eastAsia="標楷體" w:cstheme="minorHAnsi"/>
                <w:color w:val="000000" w:themeColor="text1"/>
                <w:kern w:val="0"/>
              </w:rPr>
              <w:t>校</w:t>
            </w:r>
          </w:p>
          <w:p w14:paraId="71367231" w14:textId="77777777" w:rsidR="00146568" w:rsidRPr="00C87194" w:rsidRDefault="00146568" w:rsidP="00F02C1D">
            <w:pPr>
              <w:numPr>
                <w:ilvl w:val="1"/>
                <w:numId w:val="6"/>
              </w:numPr>
              <w:tabs>
                <w:tab w:val="left" w:pos="847"/>
                <w:tab w:val="left" w:pos="4746"/>
              </w:tabs>
              <w:kinsoku w:val="0"/>
              <w:overflowPunct w:val="0"/>
              <w:autoSpaceDE w:val="0"/>
              <w:autoSpaceDN w:val="0"/>
              <w:adjustRightInd w:val="0"/>
              <w:spacing w:beforeLines="30" w:before="108" w:line="360" w:lineRule="exact"/>
              <w:ind w:left="847" w:hanging="361"/>
              <w:rPr>
                <w:rFonts w:eastAsia="標楷體" w:cstheme="minorHAnsi"/>
                <w:color w:val="000000" w:themeColor="text1"/>
                <w:kern w:val="0"/>
              </w:rPr>
            </w:pPr>
            <w:r w:rsidRPr="00C87194">
              <w:rPr>
                <w:rFonts w:eastAsia="標楷體" w:cstheme="minorHAnsi"/>
                <w:color w:val="000000" w:themeColor="text1"/>
                <w:kern w:val="0"/>
              </w:rPr>
              <w:t>2.SIEP</w:t>
            </w:r>
            <w:r w:rsidRPr="00C87194">
              <w:rPr>
                <w:rFonts w:eastAsia="標楷體" w:cstheme="minorHAnsi"/>
                <w:color w:val="000000" w:themeColor="text1"/>
                <w:spacing w:val="-60"/>
                <w:kern w:val="0"/>
              </w:rPr>
              <w:t xml:space="preserve"> </w:t>
            </w:r>
            <w:r w:rsidRPr="00C87194">
              <w:rPr>
                <w:rFonts w:eastAsia="標楷體" w:cstheme="minorHAnsi"/>
                <w:color w:val="000000" w:themeColor="text1"/>
                <w:kern w:val="0"/>
              </w:rPr>
              <w:t>視訊會議諮詢與輔導，共</w:t>
            </w:r>
            <w:r w:rsidRPr="00C87194">
              <w:rPr>
                <w:rFonts w:eastAsia="標楷體" w:cstheme="minorHAnsi"/>
                <w:color w:val="000000" w:themeColor="text1"/>
                <w:kern w:val="0"/>
                <w:u w:val="single"/>
              </w:rPr>
              <w:tab/>
            </w:r>
            <w:r w:rsidRPr="00C87194">
              <w:rPr>
                <w:rFonts w:eastAsia="標楷體" w:cstheme="minorHAnsi"/>
                <w:color w:val="000000" w:themeColor="text1"/>
                <w:kern w:val="0"/>
              </w:rPr>
              <w:t>校</w:t>
            </w:r>
          </w:p>
          <w:p w14:paraId="50C7C30D" w14:textId="77777777" w:rsidR="00146568" w:rsidRPr="00C87194" w:rsidRDefault="00146568" w:rsidP="00F02C1D">
            <w:pPr>
              <w:numPr>
                <w:ilvl w:val="1"/>
                <w:numId w:val="6"/>
              </w:numPr>
              <w:tabs>
                <w:tab w:val="left" w:pos="847"/>
                <w:tab w:val="left" w:pos="4266"/>
              </w:tabs>
              <w:kinsoku w:val="0"/>
              <w:overflowPunct w:val="0"/>
              <w:autoSpaceDE w:val="0"/>
              <w:autoSpaceDN w:val="0"/>
              <w:adjustRightInd w:val="0"/>
              <w:spacing w:beforeLines="30" w:before="108" w:line="360" w:lineRule="exact"/>
              <w:ind w:left="847" w:hanging="361"/>
              <w:rPr>
                <w:rFonts w:eastAsia="標楷體" w:cstheme="minorHAnsi"/>
                <w:color w:val="000000" w:themeColor="text1"/>
                <w:kern w:val="0"/>
              </w:rPr>
            </w:pPr>
            <w:r w:rsidRPr="00C87194">
              <w:rPr>
                <w:rFonts w:eastAsia="標楷體" w:cstheme="minorHAnsi"/>
                <w:color w:val="000000" w:themeColor="text1"/>
                <w:kern w:val="0"/>
              </w:rPr>
              <w:t>3.SIEP</w:t>
            </w:r>
            <w:r w:rsidRPr="00C87194">
              <w:rPr>
                <w:rFonts w:eastAsia="標楷體" w:cstheme="minorHAnsi"/>
                <w:color w:val="000000" w:themeColor="text1"/>
                <w:kern w:val="0"/>
              </w:rPr>
              <w:t>電話諮詢與輔導，共</w:t>
            </w:r>
            <w:r w:rsidRPr="00C87194">
              <w:rPr>
                <w:rFonts w:eastAsia="標楷體" w:cstheme="minorHAnsi"/>
                <w:color w:val="000000" w:themeColor="text1"/>
                <w:kern w:val="0"/>
                <w:u w:val="single"/>
              </w:rPr>
              <w:tab/>
            </w:r>
            <w:r w:rsidRPr="00C87194">
              <w:rPr>
                <w:rFonts w:eastAsia="標楷體" w:cstheme="minorHAnsi"/>
                <w:color w:val="000000" w:themeColor="text1"/>
                <w:kern w:val="0"/>
              </w:rPr>
              <w:t>校</w:t>
            </w:r>
          </w:p>
          <w:p w14:paraId="1A92B04D" w14:textId="77777777" w:rsidR="00146568" w:rsidRPr="00C87194" w:rsidRDefault="00146568" w:rsidP="00F02C1D">
            <w:pPr>
              <w:numPr>
                <w:ilvl w:val="1"/>
                <w:numId w:val="6"/>
              </w:numPr>
              <w:tabs>
                <w:tab w:val="left" w:pos="847"/>
                <w:tab w:val="left" w:pos="3768"/>
              </w:tabs>
              <w:kinsoku w:val="0"/>
              <w:overflowPunct w:val="0"/>
              <w:autoSpaceDE w:val="0"/>
              <w:autoSpaceDN w:val="0"/>
              <w:adjustRightInd w:val="0"/>
              <w:spacing w:beforeLines="30" w:before="108" w:line="360" w:lineRule="exact"/>
              <w:ind w:left="847" w:hanging="361"/>
              <w:rPr>
                <w:rFonts w:eastAsia="標楷體" w:cstheme="minorHAnsi"/>
                <w:color w:val="000000" w:themeColor="text1"/>
                <w:kern w:val="0"/>
              </w:rPr>
            </w:pPr>
            <w:r w:rsidRPr="00C87194">
              <w:rPr>
                <w:rFonts w:eastAsia="標楷體" w:cstheme="minorHAnsi"/>
                <w:color w:val="000000" w:themeColor="text1"/>
                <w:kern w:val="0"/>
              </w:rPr>
              <w:t>4.SIEP</w:t>
            </w:r>
            <w:r w:rsidRPr="00C87194">
              <w:rPr>
                <w:rFonts w:eastAsia="標楷體" w:cstheme="minorHAnsi"/>
                <w:color w:val="000000" w:themeColor="text1"/>
                <w:spacing w:val="-60"/>
                <w:kern w:val="0"/>
              </w:rPr>
              <w:t xml:space="preserve"> </w:t>
            </w:r>
            <w:r w:rsidRPr="00C87194">
              <w:rPr>
                <w:rFonts w:eastAsia="標楷體" w:cstheme="minorHAnsi"/>
                <w:color w:val="000000" w:themeColor="text1"/>
                <w:kern w:val="0"/>
              </w:rPr>
              <w:t>小組工作坊，共</w:t>
            </w:r>
            <w:r w:rsidRPr="00C87194">
              <w:rPr>
                <w:rFonts w:eastAsia="標楷體" w:cstheme="minorHAnsi"/>
                <w:color w:val="000000" w:themeColor="text1"/>
                <w:kern w:val="0"/>
                <w:u w:val="single"/>
              </w:rPr>
              <w:tab/>
            </w:r>
            <w:r w:rsidRPr="00C87194">
              <w:rPr>
                <w:rFonts w:eastAsia="標楷體" w:cstheme="minorHAnsi"/>
                <w:color w:val="000000" w:themeColor="text1"/>
                <w:kern w:val="0"/>
              </w:rPr>
              <w:t>場次</w:t>
            </w:r>
          </w:p>
          <w:p w14:paraId="08824701" w14:textId="77777777" w:rsidR="00146568" w:rsidRPr="00C87194" w:rsidRDefault="00146568" w:rsidP="00F02C1D">
            <w:pPr>
              <w:numPr>
                <w:ilvl w:val="1"/>
                <w:numId w:val="6"/>
              </w:numPr>
              <w:tabs>
                <w:tab w:val="left" w:pos="845"/>
                <w:tab w:val="left" w:pos="4962"/>
              </w:tabs>
              <w:kinsoku w:val="0"/>
              <w:overflowPunct w:val="0"/>
              <w:autoSpaceDE w:val="0"/>
              <w:autoSpaceDN w:val="0"/>
              <w:adjustRightInd w:val="0"/>
              <w:spacing w:beforeLines="30" w:before="108" w:line="360" w:lineRule="exact"/>
              <w:ind w:left="847" w:hanging="361"/>
              <w:rPr>
                <w:rFonts w:eastAsia="標楷體" w:cstheme="minorHAnsi"/>
                <w:color w:val="000000" w:themeColor="text1"/>
                <w:kern w:val="0"/>
              </w:rPr>
            </w:pPr>
            <w:r w:rsidRPr="00C87194">
              <w:rPr>
                <w:rFonts w:eastAsia="標楷體" w:cstheme="minorHAnsi"/>
                <w:color w:val="000000" w:themeColor="text1"/>
                <w:kern w:val="0"/>
              </w:rPr>
              <w:t>5.</w:t>
            </w:r>
            <w:r w:rsidRPr="00C87194">
              <w:rPr>
                <w:rFonts w:eastAsia="標楷體" w:cstheme="minorHAnsi"/>
                <w:color w:val="000000" w:themeColor="text1"/>
                <w:kern w:val="0"/>
              </w:rPr>
              <w:t>其它：</w:t>
            </w:r>
            <w:r w:rsidRPr="00C87194">
              <w:rPr>
                <w:rFonts w:eastAsia="標楷體" w:cstheme="minorHAnsi"/>
                <w:color w:val="000000" w:themeColor="text1"/>
                <w:kern w:val="0"/>
                <w:u w:val="single"/>
              </w:rPr>
              <w:tab/>
            </w:r>
          </w:p>
        </w:tc>
      </w:tr>
      <w:tr w:rsidR="00AF14F4" w:rsidRPr="00C87194" w14:paraId="15FBB0E0" w14:textId="77777777" w:rsidTr="00F02C1D">
        <w:trPr>
          <w:gridAfter w:val="1"/>
          <w:wAfter w:w="195" w:type="pct"/>
          <w:trHeight w:val="20"/>
        </w:trPr>
        <w:tc>
          <w:tcPr>
            <w:tcW w:w="4805" w:type="pct"/>
            <w:gridSpan w:val="4"/>
            <w:tcBorders>
              <w:top w:val="single" w:sz="4" w:space="0" w:color="000000"/>
              <w:left w:val="single" w:sz="4" w:space="0" w:color="000000"/>
              <w:bottom w:val="single" w:sz="4" w:space="0" w:color="000000"/>
              <w:right w:val="single" w:sz="4" w:space="0" w:color="000000"/>
            </w:tcBorders>
          </w:tcPr>
          <w:p w14:paraId="2B302FE2" w14:textId="77777777" w:rsidR="00146568" w:rsidRPr="00C87194" w:rsidRDefault="00146568" w:rsidP="00F02C1D">
            <w:pPr>
              <w:numPr>
                <w:ilvl w:val="0"/>
                <w:numId w:val="6"/>
              </w:numPr>
              <w:tabs>
                <w:tab w:val="left" w:pos="595"/>
              </w:tabs>
              <w:kinsoku w:val="0"/>
              <w:overflowPunct w:val="0"/>
              <w:autoSpaceDE w:val="0"/>
              <w:autoSpaceDN w:val="0"/>
              <w:adjustRightInd w:val="0"/>
              <w:spacing w:beforeLines="30" w:before="108" w:line="360" w:lineRule="exact"/>
              <w:rPr>
                <w:rFonts w:eastAsia="標楷體" w:cstheme="minorHAnsi"/>
                <w:b/>
                <w:bCs/>
                <w:color w:val="000000" w:themeColor="text1"/>
                <w:spacing w:val="-11"/>
                <w:kern w:val="0"/>
              </w:rPr>
            </w:pPr>
            <w:r w:rsidRPr="00C87194">
              <w:rPr>
                <w:rFonts w:eastAsia="標楷體" w:cstheme="minorHAnsi"/>
                <w:b/>
                <w:bCs/>
                <w:color w:val="000000" w:themeColor="text1"/>
                <w:spacing w:val="-11"/>
                <w:kern w:val="0"/>
              </w:rPr>
              <w:lastRenderedPageBreak/>
              <w:t>（三）地方</w:t>
            </w:r>
            <w:proofErr w:type="gramStart"/>
            <w:r w:rsidRPr="00C87194">
              <w:rPr>
                <w:rFonts w:eastAsia="標楷體" w:cstheme="minorHAnsi"/>
                <w:b/>
                <w:bCs/>
                <w:color w:val="000000" w:themeColor="text1"/>
                <w:spacing w:val="-11"/>
                <w:kern w:val="0"/>
              </w:rPr>
              <w:t>培力團經營</w:t>
            </w:r>
            <w:proofErr w:type="gramEnd"/>
            <w:r w:rsidRPr="00C87194">
              <w:rPr>
                <w:rFonts w:eastAsia="標楷體" w:cstheme="minorHAnsi"/>
                <w:b/>
                <w:bCs/>
                <w:color w:val="000000" w:themeColor="text1"/>
                <w:spacing w:val="-11"/>
                <w:kern w:val="0"/>
              </w:rPr>
              <w:t>之</w:t>
            </w:r>
            <w:r w:rsidRPr="00C87194">
              <w:rPr>
                <w:rFonts w:eastAsia="標楷體" w:cstheme="minorHAnsi"/>
                <w:b/>
                <w:bCs/>
                <w:color w:val="000000" w:themeColor="text1"/>
                <w:spacing w:val="-11"/>
                <w:kern w:val="0"/>
              </w:rPr>
              <w:t xml:space="preserve"> SIEP </w:t>
            </w:r>
            <w:r w:rsidRPr="00C87194">
              <w:rPr>
                <w:rFonts w:eastAsia="標楷體" w:cstheme="minorHAnsi"/>
                <w:b/>
                <w:bCs/>
                <w:color w:val="000000" w:themeColor="text1"/>
                <w:spacing w:val="-11"/>
                <w:kern w:val="0"/>
              </w:rPr>
              <w:t>研發社群</w:t>
            </w:r>
            <w:r w:rsidR="00F842A5" w:rsidRPr="00C87194">
              <w:rPr>
                <w:rFonts w:eastAsia="標楷體" w:cstheme="minorHAnsi" w:hint="eastAsia"/>
                <w:b/>
                <w:bCs/>
                <w:color w:val="000000" w:themeColor="text1"/>
                <w:spacing w:val="-11"/>
                <w:kern w:val="0"/>
              </w:rPr>
              <w:t>（以地方培力團協助輔導或提供諮詢之各級學校為主；有意籌組社群之學校依實施計畫提出申請，或是與原有社群整合，可</w:t>
            </w:r>
            <w:proofErr w:type="gramStart"/>
            <w:r w:rsidR="00F842A5" w:rsidRPr="00C87194">
              <w:rPr>
                <w:rFonts w:eastAsia="標楷體" w:cstheme="minorHAnsi" w:hint="eastAsia"/>
                <w:b/>
                <w:bCs/>
                <w:color w:val="000000" w:themeColor="text1"/>
                <w:spacing w:val="-11"/>
                <w:kern w:val="0"/>
              </w:rPr>
              <w:t>採逐年且跨</w:t>
            </w:r>
            <w:proofErr w:type="gramEnd"/>
            <w:r w:rsidR="00F842A5" w:rsidRPr="00C87194">
              <w:rPr>
                <w:rFonts w:eastAsia="標楷體" w:cstheme="minorHAnsi" w:hint="eastAsia"/>
                <w:b/>
                <w:bCs/>
                <w:color w:val="000000" w:themeColor="text1"/>
                <w:spacing w:val="-11"/>
                <w:kern w:val="0"/>
              </w:rPr>
              <w:t>校模式來建立。）</w:t>
            </w:r>
          </w:p>
          <w:p w14:paraId="72A9CBFD" w14:textId="77777777" w:rsidR="00146568" w:rsidRPr="00C87194" w:rsidRDefault="00146568" w:rsidP="00F02C1D">
            <w:pPr>
              <w:numPr>
                <w:ilvl w:val="1"/>
                <w:numId w:val="10"/>
              </w:numPr>
              <w:tabs>
                <w:tab w:val="left" w:pos="643"/>
              </w:tabs>
              <w:kinsoku w:val="0"/>
              <w:overflowPunct w:val="0"/>
              <w:autoSpaceDE w:val="0"/>
              <w:autoSpaceDN w:val="0"/>
              <w:adjustRightInd w:val="0"/>
              <w:spacing w:beforeLines="20" w:before="72" w:line="350" w:lineRule="exact"/>
              <w:ind w:left="844" w:hanging="340"/>
              <w:rPr>
                <w:rFonts w:eastAsia="標楷體" w:cstheme="minorHAnsi"/>
                <w:b/>
                <w:bCs/>
                <w:color w:val="000000" w:themeColor="text1"/>
                <w:kern w:val="0"/>
              </w:rPr>
            </w:pPr>
            <w:r w:rsidRPr="00AF14F4">
              <w:rPr>
                <w:rFonts w:eastAsia="標楷體" w:cstheme="minorHAnsi"/>
                <w:b/>
                <w:bCs/>
                <w:color w:val="000000" w:themeColor="text1"/>
                <w:kern w:val="0"/>
              </w:rPr>
              <w:t>1.</w:t>
            </w:r>
            <w:r w:rsidRPr="00AF14F4">
              <w:rPr>
                <w:rFonts w:eastAsia="標楷體" w:cstheme="minorHAnsi"/>
                <w:b/>
                <w:bCs/>
                <w:color w:val="000000" w:themeColor="text1"/>
                <w:kern w:val="0"/>
              </w:rPr>
              <w:t>課程發展與教學（可含工具包開發）</w:t>
            </w:r>
          </w:p>
          <w:p w14:paraId="77038F69" w14:textId="77777777" w:rsidR="00146568" w:rsidRPr="00C87194" w:rsidRDefault="00146568" w:rsidP="00F02C1D">
            <w:pPr>
              <w:numPr>
                <w:ilvl w:val="2"/>
                <w:numId w:val="10"/>
              </w:numPr>
              <w:tabs>
                <w:tab w:val="left" w:pos="938"/>
                <w:tab w:val="left" w:pos="9138"/>
              </w:tabs>
              <w:kinsoku w:val="0"/>
              <w:overflowPunct w:val="0"/>
              <w:autoSpaceDE w:val="0"/>
              <w:autoSpaceDN w:val="0"/>
              <w:adjustRightInd w:val="0"/>
              <w:spacing w:beforeLines="20" w:before="72" w:line="350" w:lineRule="exact"/>
              <w:ind w:left="1099" w:right="-15"/>
              <w:rPr>
                <w:rFonts w:eastAsia="標楷體" w:cstheme="minorHAnsi"/>
                <w:color w:val="000000" w:themeColor="text1"/>
                <w:kern w:val="0"/>
              </w:rPr>
            </w:pPr>
            <w:r w:rsidRPr="00C87194">
              <w:rPr>
                <w:rFonts w:eastAsia="標楷體" w:cstheme="minorHAnsi"/>
                <w:color w:val="000000" w:themeColor="text1"/>
                <w:kern w:val="0"/>
              </w:rPr>
              <w:t>（</w:t>
            </w:r>
            <w:r w:rsidRPr="00C87194">
              <w:rPr>
                <w:rFonts w:eastAsia="標楷體" w:cstheme="minorHAnsi"/>
                <w:color w:val="000000" w:themeColor="text1"/>
                <w:kern w:val="0"/>
              </w:rPr>
              <w:t>1</w:t>
            </w:r>
            <w:r w:rsidRPr="00C87194">
              <w:rPr>
                <w:rFonts w:eastAsia="標楷體" w:cstheme="minorHAnsi"/>
                <w:color w:val="000000" w:themeColor="text1"/>
                <w:kern w:val="0"/>
              </w:rPr>
              <w:t>）籌組國際教育主題統整課程</w:t>
            </w:r>
            <w:proofErr w:type="gramStart"/>
            <w:r w:rsidRPr="00C87194">
              <w:rPr>
                <w:rFonts w:eastAsia="標楷體" w:cstheme="minorHAnsi"/>
                <w:color w:val="000000" w:themeColor="text1"/>
                <w:kern w:val="0"/>
              </w:rPr>
              <w:t>（</w:t>
            </w:r>
            <w:proofErr w:type="gramEnd"/>
            <w:r w:rsidRPr="00C87194">
              <w:rPr>
                <w:rFonts w:eastAsia="標楷體" w:cstheme="minorHAnsi"/>
                <w:color w:val="000000" w:themeColor="text1"/>
                <w:kern w:val="0"/>
              </w:rPr>
              <w:t>包含：單一領域、跨領域</w:t>
            </w:r>
            <w:proofErr w:type="gramStart"/>
            <w:r w:rsidRPr="00C87194">
              <w:rPr>
                <w:rFonts w:eastAsia="標楷體" w:cstheme="minorHAnsi"/>
                <w:color w:val="000000" w:themeColor="text1"/>
                <w:kern w:val="0"/>
              </w:rPr>
              <w:t>）</w:t>
            </w:r>
            <w:proofErr w:type="gramEnd"/>
            <w:r w:rsidRPr="00C87194">
              <w:rPr>
                <w:rFonts w:eastAsia="標楷體" w:cstheme="minorHAnsi"/>
                <w:color w:val="000000" w:themeColor="text1"/>
                <w:kern w:val="0"/>
              </w:rPr>
              <w:t>研發團隊，共</w:t>
            </w:r>
            <w:r w:rsidRPr="00C87194">
              <w:rPr>
                <w:rFonts w:eastAsia="標楷體" w:cstheme="minorHAnsi"/>
                <w:color w:val="000000" w:themeColor="text1"/>
                <w:kern w:val="0"/>
                <w:u w:val="single"/>
              </w:rPr>
              <w:tab/>
            </w:r>
            <w:r w:rsidRPr="00C87194">
              <w:rPr>
                <w:rFonts w:eastAsia="標楷體" w:cstheme="minorHAnsi"/>
                <w:color w:val="000000" w:themeColor="text1"/>
                <w:kern w:val="0"/>
              </w:rPr>
              <w:t>團隊</w:t>
            </w:r>
          </w:p>
          <w:p w14:paraId="5EA19B90" w14:textId="77777777" w:rsidR="00146568" w:rsidRPr="00C87194" w:rsidRDefault="00146568" w:rsidP="00F02C1D">
            <w:pPr>
              <w:numPr>
                <w:ilvl w:val="2"/>
                <w:numId w:val="10"/>
              </w:numPr>
              <w:tabs>
                <w:tab w:val="left" w:pos="938"/>
                <w:tab w:val="left" w:pos="4536"/>
                <w:tab w:val="left" w:pos="6383"/>
              </w:tabs>
              <w:kinsoku w:val="0"/>
              <w:overflowPunct w:val="0"/>
              <w:autoSpaceDE w:val="0"/>
              <w:autoSpaceDN w:val="0"/>
              <w:adjustRightInd w:val="0"/>
              <w:spacing w:beforeLines="20" w:before="72" w:line="350" w:lineRule="exact"/>
              <w:ind w:left="1099"/>
              <w:rPr>
                <w:rFonts w:eastAsia="標楷體" w:cstheme="minorHAnsi"/>
                <w:color w:val="000000" w:themeColor="text1"/>
                <w:kern w:val="0"/>
              </w:rPr>
            </w:pPr>
            <w:r w:rsidRPr="00C87194">
              <w:rPr>
                <w:rFonts w:eastAsia="標楷體" w:cstheme="minorHAnsi"/>
                <w:color w:val="000000" w:themeColor="text1"/>
                <w:kern w:val="0"/>
              </w:rPr>
              <w:t>（</w:t>
            </w:r>
            <w:r w:rsidRPr="00C87194">
              <w:rPr>
                <w:rFonts w:eastAsia="標楷體" w:cstheme="minorHAnsi"/>
                <w:color w:val="000000" w:themeColor="text1"/>
                <w:kern w:val="0"/>
              </w:rPr>
              <w:t>2</w:t>
            </w:r>
            <w:r w:rsidRPr="00C87194">
              <w:rPr>
                <w:rFonts w:eastAsia="標楷體" w:cstheme="minorHAnsi"/>
                <w:color w:val="000000" w:themeColor="text1"/>
                <w:kern w:val="0"/>
              </w:rPr>
              <w:t>）籌組國際教育網路交流課程研發團隊，共</w:t>
            </w:r>
            <w:r w:rsidRPr="00C87194">
              <w:rPr>
                <w:rFonts w:eastAsia="標楷體" w:cstheme="minorHAnsi"/>
                <w:color w:val="000000" w:themeColor="text1"/>
                <w:kern w:val="0"/>
                <w:u w:val="single"/>
              </w:rPr>
              <w:tab/>
            </w:r>
            <w:r w:rsidRPr="00C87194">
              <w:rPr>
                <w:rFonts w:eastAsia="標楷體" w:cstheme="minorHAnsi"/>
                <w:color w:val="000000" w:themeColor="text1"/>
                <w:kern w:val="0"/>
              </w:rPr>
              <w:t>團隊</w:t>
            </w:r>
          </w:p>
          <w:p w14:paraId="78D9DD38" w14:textId="77777777" w:rsidR="00146568" w:rsidRPr="00C87194" w:rsidRDefault="00146568" w:rsidP="00F02C1D">
            <w:pPr>
              <w:numPr>
                <w:ilvl w:val="2"/>
                <w:numId w:val="10"/>
              </w:numPr>
              <w:tabs>
                <w:tab w:val="left" w:pos="938"/>
                <w:tab w:val="left" w:pos="6804"/>
                <w:tab w:val="left" w:pos="9356"/>
              </w:tabs>
              <w:kinsoku w:val="0"/>
              <w:overflowPunct w:val="0"/>
              <w:autoSpaceDE w:val="0"/>
              <w:autoSpaceDN w:val="0"/>
              <w:adjustRightInd w:val="0"/>
              <w:spacing w:beforeLines="20" w:before="72" w:line="350" w:lineRule="exact"/>
              <w:ind w:left="1099"/>
              <w:rPr>
                <w:rFonts w:eastAsia="標楷體" w:cstheme="minorHAnsi"/>
                <w:color w:val="000000" w:themeColor="text1"/>
                <w:kern w:val="0"/>
              </w:rPr>
            </w:pPr>
            <w:r w:rsidRPr="00C87194">
              <w:rPr>
                <w:rFonts w:eastAsia="標楷體" w:cstheme="minorHAnsi"/>
                <w:color w:val="000000" w:themeColor="text1"/>
                <w:kern w:val="0"/>
              </w:rPr>
              <w:t>（</w:t>
            </w:r>
            <w:r w:rsidRPr="00C87194">
              <w:rPr>
                <w:rFonts w:eastAsia="標楷體" w:cstheme="minorHAnsi"/>
                <w:color w:val="000000" w:themeColor="text1"/>
                <w:kern w:val="0"/>
              </w:rPr>
              <w:t>3</w:t>
            </w:r>
            <w:r w:rsidRPr="00C87194">
              <w:rPr>
                <w:rFonts w:eastAsia="標楷體" w:cstheme="minorHAnsi"/>
                <w:color w:val="000000" w:themeColor="text1"/>
                <w:kern w:val="0"/>
              </w:rPr>
              <w:t>）籌組國際教育縣市專屬特色課程研發團隊，共</w:t>
            </w:r>
            <w:r w:rsidRPr="00C87194">
              <w:rPr>
                <w:rFonts w:eastAsia="標楷體" w:cstheme="minorHAnsi"/>
                <w:color w:val="000000" w:themeColor="text1"/>
                <w:kern w:val="0"/>
                <w:u w:val="single"/>
              </w:rPr>
              <w:tab/>
            </w:r>
            <w:r w:rsidRPr="00C87194">
              <w:rPr>
                <w:rFonts w:eastAsia="標楷體" w:cstheme="minorHAnsi"/>
                <w:color w:val="000000" w:themeColor="text1"/>
                <w:kern w:val="0"/>
              </w:rPr>
              <w:t>團隊</w:t>
            </w:r>
            <w:proofErr w:type="gramStart"/>
            <w:r w:rsidRPr="00C87194">
              <w:rPr>
                <w:rFonts w:eastAsia="標楷體" w:cstheme="minorHAnsi"/>
                <w:color w:val="000000" w:themeColor="text1"/>
                <w:kern w:val="0"/>
              </w:rPr>
              <w:t>（</w:t>
            </w:r>
            <w:proofErr w:type="gramEnd"/>
            <w:r w:rsidRPr="00C87194">
              <w:rPr>
                <w:rFonts w:eastAsia="標楷體" w:cstheme="minorHAnsi"/>
                <w:color w:val="000000" w:themeColor="text1"/>
                <w:kern w:val="0"/>
              </w:rPr>
              <w:t>特色課程：</w:t>
            </w:r>
            <w:r w:rsidRPr="00C87194">
              <w:rPr>
                <w:rFonts w:eastAsia="標楷體" w:cstheme="minorHAnsi"/>
                <w:color w:val="000000" w:themeColor="text1"/>
                <w:kern w:val="0"/>
                <w:u w:val="single"/>
              </w:rPr>
              <w:t xml:space="preserve"> </w:t>
            </w:r>
            <w:r w:rsidRPr="00C87194">
              <w:rPr>
                <w:rFonts w:eastAsia="標楷體" w:cstheme="minorHAnsi"/>
                <w:color w:val="000000" w:themeColor="text1"/>
                <w:kern w:val="0"/>
                <w:u w:val="single"/>
              </w:rPr>
              <w:tab/>
            </w:r>
            <w:r w:rsidRPr="00C87194">
              <w:rPr>
                <w:rFonts w:eastAsia="標楷體" w:cstheme="minorHAnsi"/>
                <w:color w:val="000000" w:themeColor="text1"/>
                <w:kern w:val="0"/>
              </w:rPr>
              <w:t>）</w:t>
            </w:r>
          </w:p>
          <w:p w14:paraId="59089B7D" w14:textId="77777777" w:rsidR="00146568" w:rsidRPr="00C87194" w:rsidRDefault="00146568" w:rsidP="00F02C1D">
            <w:pPr>
              <w:numPr>
                <w:ilvl w:val="2"/>
                <w:numId w:val="10"/>
              </w:numPr>
              <w:tabs>
                <w:tab w:val="left" w:pos="938"/>
                <w:tab w:val="left" w:pos="4536"/>
              </w:tabs>
              <w:kinsoku w:val="0"/>
              <w:overflowPunct w:val="0"/>
              <w:autoSpaceDE w:val="0"/>
              <w:autoSpaceDN w:val="0"/>
              <w:adjustRightInd w:val="0"/>
              <w:spacing w:beforeLines="20" w:before="72" w:line="350" w:lineRule="exact"/>
              <w:ind w:left="1560" w:right="719" w:hanging="819"/>
              <w:jc w:val="both"/>
              <w:rPr>
                <w:rFonts w:eastAsia="標楷體" w:cstheme="minorHAnsi"/>
                <w:color w:val="000000" w:themeColor="text1"/>
                <w:kern w:val="0"/>
              </w:rPr>
            </w:pPr>
            <w:r w:rsidRPr="00C87194">
              <w:rPr>
                <w:rFonts w:eastAsia="標楷體" w:cstheme="minorHAnsi"/>
                <w:color w:val="000000" w:themeColor="text1"/>
                <w:kern w:val="0"/>
              </w:rPr>
              <w:t>（</w:t>
            </w:r>
            <w:r w:rsidRPr="00C87194">
              <w:rPr>
                <w:rFonts w:eastAsia="標楷體" w:cstheme="minorHAnsi"/>
                <w:color w:val="000000" w:themeColor="text1"/>
                <w:kern w:val="0"/>
              </w:rPr>
              <w:t>4</w:t>
            </w:r>
            <w:r w:rsidRPr="00C87194">
              <w:rPr>
                <w:rFonts w:eastAsia="標楷體" w:cstheme="minorHAnsi"/>
                <w:color w:val="000000" w:themeColor="text1"/>
                <w:kern w:val="0"/>
              </w:rPr>
              <w:t>）籌組國際教育面向融入課程</w:t>
            </w:r>
            <w:proofErr w:type="gramStart"/>
            <w:r w:rsidRPr="00C87194">
              <w:rPr>
                <w:rFonts w:eastAsia="標楷體" w:cstheme="minorHAnsi"/>
                <w:color w:val="000000" w:themeColor="text1"/>
                <w:kern w:val="0"/>
              </w:rPr>
              <w:t>（</w:t>
            </w:r>
            <w:proofErr w:type="gramEnd"/>
            <w:r w:rsidRPr="00C87194">
              <w:rPr>
                <w:rFonts w:eastAsia="標楷體" w:cstheme="minorHAnsi"/>
                <w:color w:val="000000" w:themeColor="text1"/>
                <w:kern w:val="0"/>
              </w:rPr>
              <w:t>包含：文化學習、國際關連、全球議題（</w:t>
            </w:r>
            <w:r w:rsidRPr="00C87194">
              <w:rPr>
                <w:rFonts w:eastAsia="標楷體" w:cstheme="minorHAnsi"/>
                <w:color w:val="000000" w:themeColor="text1"/>
                <w:spacing w:val="-18"/>
                <w:kern w:val="0"/>
              </w:rPr>
              <w:t>含</w:t>
            </w:r>
            <w:r w:rsidRPr="00C87194">
              <w:rPr>
                <w:rFonts w:eastAsia="標楷體" w:cstheme="minorHAnsi" w:hint="eastAsia"/>
                <w:color w:val="000000" w:themeColor="text1"/>
                <w:spacing w:val="-18"/>
                <w:kern w:val="0"/>
              </w:rPr>
              <w:t xml:space="preserve"> </w:t>
            </w:r>
            <w:r w:rsidRPr="00C87194">
              <w:rPr>
                <w:rFonts w:eastAsia="標楷體" w:cstheme="minorHAnsi"/>
                <w:color w:val="000000" w:themeColor="text1"/>
                <w:kern w:val="0"/>
              </w:rPr>
              <w:t>SDGs</w:t>
            </w:r>
            <w:r w:rsidRPr="00C87194">
              <w:rPr>
                <w:rFonts w:eastAsia="標楷體" w:cstheme="minorHAnsi"/>
                <w:color w:val="000000" w:themeColor="text1"/>
                <w:kern w:val="0"/>
              </w:rPr>
              <w:t>）研發團隊，共</w:t>
            </w:r>
            <w:r w:rsidRPr="00C87194">
              <w:rPr>
                <w:rFonts w:eastAsia="標楷體" w:cstheme="minorHAnsi"/>
                <w:color w:val="000000" w:themeColor="text1"/>
                <w:kern w:val="0"/>
                <w:u w:val="single"/>
              </w:rPr>
              <w:tab/>
            </w:r>
            <w:r w:rsidRPr="00C87194">
              <w:rPr>
                <w:rFonts w:eastAsia="標楷體" w:cstheme="minorHAnsi"/>
                <w:color w:val="000000" w:themeColor="text1"/>
                <w:kern w:val="0"/>
              </w:rPr>
              <w:t>團隊</w:t>
            </w:r>
          </w:p>
          <w:p w14:paraId="3A41E4D9" w14:textId="77777777" w:rsidR="00146568" w:rsidRPr="00C87194" w:rsidRDefault="00146568" w:rsidP="00F02C1D">
            <w:pPr>
              <w:numPr>
                <w:ilvl w:val="2"/>
                <w:numId w:val="10"/>
              </w:numPr>
              <w:tabs>
                <w:tab w:val="left" w:pos="938"/>
                <w:tab w:val="left" w:pos="5954"/>
              </w:tabs>
              <w:kinsoku w:val="0"/>
              <w:overflowPunct w:val="0"/>
              <w:autoSpaceDE w:val="0"/>
              <w:autoSpaceDN w:val="0"/>
              <w:adjustRightInd w:val="0"/>
              <w:spacing w:beforeLines="20" w:before="72" w:line="350" w:lineRule="exact"/>
              <w:ind w:left="739" w:firstLine="2"/>
              <w:rPr>
                <w:rFonts w:eastAsia="標楷體" w:cstheme="minorHAnsi"/>
                <w:color w:val="000000" w:themeColor="text1"/>
                <w:kern w:val="0"/>
              </w:rPr>
            </w:pPr>
            <w:r w:rsidRPr="00C87194">
              <w:rPr>
                <w:rFonts w:eastAsia="標楷體" w:cstheme="minorHAnsi"/>
                <w:color w:val="000000" w:themeColor="text1"/>
                <w:kern w:val="0"/>
              </w:rPr>
              <w:t>（</w:t>
            </w:r>
            <w:r w:rsidRPr="00C87194">
              <w:rPr>
                <w:rFonts w:eastAsia="標楷體" w:cstheme="minorHAnsi"/>
                <w:color w:val="000000" w:themeColor="text1"/>
                <w:kern w:val="0"/>
              </w:rPr>
              <w:t>5</w:t>
            </w:r>
            <w:r w:rsidRPr="00C87194">
              <w:rPr>
                <w:rFonts w:eastAsia="標楷體" w:cstheme="minorHAnsi"/>
                <w:color w:val="000000" w:themeColor="text1"/>
                <w:kern w:val="0"/>
              </w:rPr>
              <w:t>）籌組國際教育雙語課程研發團隊，共</w:t>
            </w:r>
            <w:r w:rsidRPr="00C87194">
              <w:rPr>
                <w:rFonts w:eastAsia="標楷體" w:cstheme="minorHAnsi"/>
                <w:color w:val="000000" w:themeColor="text1"/>
                <w:kern w:val="0"/>
                <w:u w:val="single"/>
              </w:rPr>
              <w:t xml:space="preserve"> </w:t>
            </w:r>
            <w:r w:rsidRPr="00C87194">
              <w:rPr>
                <w:rFonts w:eastAsia="標楷體" w:cstheme="minorHAnsi"/>
                <w:color w:val="000000" w:themeColor="text1"/>
                <w:kern w:val="0"/>
                <w:u w:val="single"/>
              </w:rPr>
              <w:tab/>
            </w:r>
            <w:r w:rsidRPr="00C87194">
              <w:rPr>
                <w:rFonts w:eastAsia="標楷體" w:cstheme="minorHAnsi"/>
                <w:color w:val="000000" w:themeColor="text1"/>
                <w:kern w:val="0"/>
              </w:rPr>
              <w:t>團隊</w:t>
            </w:r>
          </w:p>
          <w:p w14:paraId="0CF53BE4" w14:textId="77777777" w:rsidR="00146568" w:rsidRPr="00C87194" w:rsidRDefault="00146568" w:rsidP="00F02C1D">
            <w:pPr>
              <w:numPr>
                <w:ilvl w:val="2"/>
                <w:numId w:val="10"/>
              </w:numPr>
              <w:tabs>
                <w:tab w:val="left" w:pos="938"/>
                <w:tab w:val="left" w:pos="6168"/>
              </w:tabs>
              <w:kinsoku w:val="0"/>
              <w:overflowPunct w:val="0"/>
              <w:autoSpaceDE w:val="0"/>
              <w:autoSpaceDN w:val="0"/>
              <w:adjustRightInd w:val="0"/>
              <w:spacing w:beforeLines="20" w:before="72" w:line="350" w:lineRule="exact"/>
              <w:ind w:left="739" w:firstLine="2"/>
              <w:rPr>
                <w:rFonts w:eastAsia="標楷體" w:cstheme="minorHAnsi"/>
                <w:color w:val="000000" w:themeColor="text1"/>
                <w:kern w:val="0"/>
              </w:rPr>
            </w:pPr>
            <w:r w:rsidRPr="00C87194">
              <w:rPr>
                <w:rFonts w:eastAsia="標楷體" w:cstheme="minorHAnsi"/>
                <w:color w:val="000000" w:themeColor="text1"/>
                <w:kern w:val="0"/>
              </w:rPr>
              <w:t>（</w:t>
            </w:r>
            <w:r w:rsidRPr="00C87194">
              <w:rPr>
                <w:rFonts w:eastAsia="標楷體" w:cstheme="minorHAnsi"/>
                <w:color w:val="000000" w:themeColor="text1"/>
                <w:kern w:val="0"/>
              </w:rPr>
              <w:t>6</w:t>
            </w:r>
            <w:r w:rsidRPr="00C87194">
              <w:rPr>
                <w:rFonts w:eastAsia="標楷體" w:cstheme="minorHAnsi"/>
                <w:color w:val="000000" w:themeColor="text1"/>
                <w:kern w:val="0"/>
              </w:rPr>
              <w:t>）其它：</w:t>
            </w:r>
            <w:r w:rsidRPr="00C87194">
              <w:rPr>
                <w:rFonts w:eastAsia="標楷體" w:cstheme="minorHAnsi"/>
                <w:color w:val="000000" w:themeColor="text1"/>
                <w:kern w:val="0"/>
                <w:u w:val="single"/>
              </w:rPr>
              <w:tab/>
            </w:r>
          </w:p>
          <w:p w14:paraId="37075240" w14:textId="77777777" w:rsidR="00146568" w:rsidRPr="00C87194" w:rsidRDefault="00146568" w:rsidP="00F02C1D">
            <w:pPr>
              <w:numPr>
                <w:ilvl w:val="1"/>
                <w:numId w:val="10"/>
              </w:numPr>
              <w:tabs>
                <w:tab w:val="left" w:pos="845"/>
              </w:tabs>
              <w:kinsoku w:val="0"/>
              <w:overflowPunct w:val="0"/>
              <w:autoSpaceDE w:val="0"/>
              <w:autoSpaceDN w:val="0"/>
              <w:adjustRightInd w:val="0"/>
              <w:spacing w:beforeLines="20" w:before="72" w:line="350" w:lineRule="exact"/>
              <w:ind w:left="844" w:hanging="340"/>
              <w:rPr>
                <w:rFonts w:eastAsia="標楷體" w:cstheme="minorHAnsi"/>
                <w:b/>
                <w:bCs/>
                <w:color w:val="000000" w:themeColor="text1"/>
                <w:kern w:val="0"/>
              </w:rPr>
            </w:pPr>
            <w:r w:rsidRPr="00C87194">
              <w:rPr>
                <w:rFonts w:eastAsia="標楷體" w:cstheme="minorHAnsi"/>
                <w:b/>
                <w:bCs/>
                <w:color w:val="000000" w:themeColor="text1"/>
                <w:kern w:val="0"/>
              </w:rPr>
              <w:t>2.</w:t>
            </w:r>
            <w:r w:rsidRPr="00C87194">
              <w:rPr>
                <w:rFonts w:eastAsia="標楷體" w:cstheme="minorHAnsi"/>
                <w:b/>
                <w:bCs/>
                <w:color w:val="000000" w:themeColor="text1"/>
                <w:kern w:val="0"/>
              </w:rPr>
              <w:t>國際交流（可含工具包開發）</w:t>
            </w:r>
          </w:p>
          <w:p w14:paraId="2EEB3279" w14:textId="77777777" w:rsidR="00146568" w:rsidRPr="00C87194" w:rsidRDefault="00146568" w:rsidP="00F02C1D">
            <w:pPr>
              <w:numPr>
                <w:ilvl w:val="2"/>
                <w:numId w:val="10"/>
              </w:numPr>
              <w:tabs>
                <w:tab w:val="left" w:pos="993"/>
                <w:tab w:val="left" w:pos="6521"/>
              </w:tabs>
              <w:kinsoku w:val="0"/>
              <w:overflowPunct w:val="0"/>
              <w:autoSpaceDE w:val="0"/>
              <w:autoSpaceDN w:val="0"/>
              <w:adjustRightInd w:val="0"/>
              <w:spacing w:beforeLines="20" w:before="72" w:line="350" w:lineRule="exact"/>
              <w:ind w:left="1099" w:hanging="344"/>
              <w:rPr>
                <w:rFonts w:eastAsia="標楷體" w:cstheme="minorHAnsi"/>
                <w:color w:val="000000" w:themeColor="text1"/>
                <w:kern w:val="0"/>
              </w:rPr>
            </w:pPr>
            <w:r w:rsidRPr="00C87194">
              <w:rPr>
                <w:rFonts w:eastAsia="標楷體" w:cstheme="minorHAnsi"/>
                <w:color w:val="000000" w:themeColor="text1"/>
                <w:kern w:val="0"/>
              </w:rPr>
              <w:t>（</w:t>
            </w:r>
            <w:r w:rsidRPr="00C87194">
              <w:rPr>
                <w:rFonts w:eastAsia="標楷體" w:cstheme="minorHAnsi"/>
                <w:color w:val="000000" w:themeColor="text1"/>
                <w:kern w:val="0"/>
              </w:rPr>
              <w:t>1</w:t>
            </w:r>
            <w:r w:rsidRPr="00C87194">
              <w:rPr>
                <w:rFonts w:eastAsia="標楷體" w:cstheme="minorHAnsi"/>
                <w:color w:val="000000" w:themeColor="text1"/>
                <w:kern w:val="0"/>
              </w:rPr>
              <w:t>）辦理外國學校、師生來訪的交流模式，共</w:t>
            </w:r>
            <w:r w:rsidRPr="00C87194">
              <w:rPr>
                <w:rFonts w:eastAsia="標楷體" w:cstheme="minorHAnsi"/>
                <w:color w:val="000000" w:themeColor="text1"/>
                <w:kern w:val="0"/>
                <w:u w:val="single"/>
              </w:rPr>
              <w:t xml:space="preserve"> </w:t>
            </w:r>
            <w:r w:rsidRPr="00C87194">
              <w:rPr>
                <w:rFonts w:eastAsia="標楷體" w:cstheme="minorHAnsi"/>
                <w:color w:val="000000" w:themeColor="text1"/>
                <w:kern w:val="0"/>
                <w:u w:val="single"/>
              </w:rPr>
              <w:tab/>
            </w:r>
            <w:r w:rsidRPr="00C87194">
              <w:rPr>
                <w:rFonts w:eastAsia="標楷體" w:cstheme="minorHAnsi"/>
                <w:color w:val="000000" w:themeColor="text1"/>
                <w:kern w:val="0"/>
              </w:rPr>
              <w:t>團隊</w:t>
            </w:r>
          </w:p>
          <w:p w14:paraId="0FFC21E7" w14:textId="77777777" w:rsidR="00146568" w:rsidRPr="00C87194" w:rsidRDefault="00146568" w:rsidP="00F02C1D">
            <w:pPr>
              <w:numPr>
                <w:ilvl w:val="2"/>
                <w:numId w:val="10"/>
              </w:numPr>
              <w:tabs>
                <w:tab w:val="left" w:pos="993"/>
                <w:tab w:val="left" w:pos="6521"/>
              </w:tabs>
              <w:kinsoku w:val="0"/>
              <w:overflowPunct w:val="0"/>
              <w:autoSpaceDE w:val="0"/>
              <w:autoSpaceDN w:val="0"/>
              <w:adjustRightInd w:val="0"/>
              <w:spacing w:beforeLines="20" w:before="72" w:line="350" w:lineRule="exact"/>
              <w:ind w:left="1099" w:hanging="344"/>
              <w:rPr>
                <w:rFonts w:eastAsia="標楷體" w:cstheme="minorHAnsi"/>
                <w:color w:val="000000" w:themeColor="text1"/>
                <w:kern w:val="0"/>
              </w:rPr>
            </w:pPr>
            <w:r w:rsidRPr="00C87194">
              <w:rPr>
                <w:rFonts w:eastAsia="標楷體" w:cstheme="minorHAnsi"/>
                <w:color w:val="000000" w:themeColor="text1"/>
                <w:kern w:val="0"/>
              </w:rPr>
              <w:t>（</w:t>
            </w:r>
            <w:r w:rsidRPr="00C87194">
              <w:rPr>
                <w:rFonts w:eastAsia="標楷體" w:cstheme="minorHAnsi"/>
                <w:color w:val="000000" w:themeColor="text1"/>
                <w:kern w:val="0"/>
              </w:rPr>
              <w:t>2</w:t>
            </w:r>
            <w:r w:rsidRPr="00C87194">
              <w:rPr>
                <w:rFonts w:eastAsia="標楷體" w:cstheme="minorHAnsi"/>
                <w:color w:val="000000" w:themeColor="text1"/>
                <w:kern w:val="0"/>
              </w:rPr>
              <w:t>）辦理本國學校、師生出訪的交流模式，共</w:t>
            </w:r>
            <w:r w:rsidRPr="00C87194">
              <w:rPr>
                <w:rFonts w:eastAsia="標楷體" w:cstheme="minorHAnsi"/>
                <w:color w:val="000000" w:themeColor="text1"/>
                <w:kern w:val="0"/>
                <w:u w:val="single"/>
              </w:rPr>
              <w:t xml:space="preserve"> </w:t>
            </w:r>
            <w:r w:rsidRPr="00C87194">
              <w:rPr>
                <w:rFonts w:eastAsia="標楷體" w:cstheme="minorHAnsi"/>
                <w:color w:val="000000" w:themeColor="text1"/>
                <w:kern w:val="0"/>
                <w:u w:val="single"/>
              </w:rPr>
              <w:tab/>
            </w:r>
            <w:r w:rsidRPr="00C87194">
              <w:rPr>
                <w:rFonts w:eastAsia="標楷體" w:cstheme="minorHAnsi"/>
                <w:color w:val="000000" w:themeColor="text1"/>
                <w:kern w:val="0"/>
              </w:rPr>
              <w:t>團隊</w:t>
            </w:r>
          </w:p>
          <w:p w14:paraId="56AD5B81" w14:textId="77777777" w:rsidR="00146568" w:rsidRPr="00C87194" w:rsidRDefault="00146568" w:rsidP="00F02C1D">
            <w:pPr>
              <w:numPr>
                <w:ilvl w:val="2"/>
                <w:numId w:val="10"/>
              </w:numPr>
              <w:tabs>
                <w:tab w:val="left" w:pos="993"/>
                <w:tab w:val="left" w:pos="6379"/>
                <w:tab w:val="left" w:pos="6521"/>
              </w:tabs>
              <w:kinsoku w:val="0"/>
              <w:overflowPunct w:val="0"/>
              <w:autoSpaceDE w:val="0"/>
              <w:autoSpaceDN w:val="0"/>
              <w:adjustRightInd w:val="0"/>
              <w:spacing w:beforeLines="20" w:before="72" w:line="350" w:lineRule="exact"/>
              <w:ind w:left="1099" w:hanging="344"/>
              <w:rPr>
                <w:rFonts w:eastAsia="標楷體" w:cstheme="minorHAnsi"/>
                <w:color w:val="000000" w:themeColor="text1"/>
                <w:kern w:val="0"/>
              </w:rPr>
            </w:pPr>
            <w:r w:rsidRPr="00C87194">
              <w:rPr>
                <w:rFonts w:eastAsia="標楷體" w:cstheme="minorHAnsi"/>
                <w:color w:val="000000" w:themeColor="text1"/>
                <w:kern w:val="0"/>
              </w:rPr>
              <w:t>（</w:t>
            </w:r>
            <w:r w:rsidRPr="00C87194">
              <w:rPr>
                <w:rFonts w:eastAsia="標楷體" w:cstheme="minorHAnsi"/>
                <w:color w:val="000000" w:themeColor="text1"/>
                <w:kern w:val="0"/>
              </w:rPr>
              <w:t>3</w:t>
            </w:r>
            <w:r w:rsidRPr="00C87194">
              <w:rPr>
                <w:rFonts w:eastAsia="標楷體" w:cstheme="minorHAnsi"/>
                <w:color w:val="000000" w:themeColor="text1"/>
                <w:kern w:val="0"/>
              </w:rPr>
              <w:t>）辦理國際網路交流方案的交流模式，共</w:t>
            </w:r>
            <w:r w:rsidRPr="00C87194">
              <w:rPr>
                <w:rFonts w:eastAsia="標楷體" w:cstheme="minorHAnsi"/>
                <w:color w:val="000000" w:themeColor="text1"/>
                <w:kern w:val="0"/>
                <w:u w:val="single"/>
              </w:rPr>
              <w:t xml:space="preserve"> </w:t>
            </w:r>
            <w:r w:rsidRPr="00C87194">
              <w:rPr>
                <w:rFonts w:eastAsia="標楷體" w:cstheme="minorHAnsi"/>
                <w:color w:val="000000" w:themeColor="text1"/>
                <w:kern w:val="0"/>
                <w:u w:val="single"/>
              </w:rPr>
              <w:tab/>
            </w:r>
            <w:r w:rsidRPr="00C87194">
              <w:rPr>
                <w:rFonts w:eastAsia="標楷體" w:cstheme="minorHAnsi"/>
                <w:color w:val="000000" w:themeColor="text1"/>
                <w:kern w:val="0"/>
              </w:rPr>
              <w:t>團隊</w:t>
            </w:r>
          </w:p>
          <w:p w14:paraId="539C53BB" w14:textId="77777777" w:rsidR="00146568" w:rsidRPr="00C87194" w:rsidRDefault="00146568" w:rsidP="00F02C1D">
            <w:pPr>
              <w:numPr>
                <w:ilvl w:val="2"/>
                <w:numId w:val="10"/>
              </w:numPr>
              <w:tabs>
                <w:tab w:val="left" w:pos="993"/>
                <w:tab w:val="left" w:pos="6096"/>
                <w:tab w:val="left" w:pos="6379"/>
              </w:tabs>
              <w:kinsoku w:val="0"/>
              <w:overflowPunct w:val="0"/>
              <w:autoSpaceDE w:val="0"/>
              <w:autoSpaceDN w:val="0"/>
              <w:adjustRightInd w:val="0"/>
              <w:spacing w:beforeLines="20" w:before="72" w:line="350" w:lineRule="exact"/>
              <w:ind w:left="1099" w:hanging="344"/>
              <w:rPr>
                <w:rFonts w:eastAsia="標楷體" w:cstheme="minorHAnsi"/>
                <w:color w:val="000000" w:themeColor="text1"/>
                <w:kern w:val="0"/>
              </w:rPr>
            </w:pPr>
            <w:r w:rsidRPr="00C87194">
              <w:rPr>
                <w:rFonts w:eastAsia="標楷體" w:cstheme="minorHAnsi"/>
                <w:color w:val="000000" w:themeColor="text1"/>
                <w:kern w:val="0"/>
              </w:rPr>
              <w:t>（</w:t>
            </w:r>
            <w:r w:rsidRPr="00C87194">
              <w:rPr>
                <w:rFonts w:eastAsia="標楷體" w:cstheme="minorHAnsi"/>
                <w:color w:val="000000" w:themeColor="text1"/>
                <w:kern w:val="0"/>
              </w:rPr>
              <w:t>4</w:t>
            </w:r>
            <w:r w:rsidRPr="00C87194">
              <w:rPr>
                <w:rFonts w:eastAsia="標楷體" w:cstheme="minorHAnsi"/>
                <w:color w:val="000000" w:themeColor="text1"/>
                <w:kern w:val="0"/>
              </w:rPr>
              <w:t>）參與國際會議及競賽的交流模式，共</w:t>
            </w:r>
            <w:r w:rsidRPr="00C87194">
              <w:rPr>
                <w:rFonts w:eastAsia="標楷體" w:cstheme="minorHAnsi"/>
                <w:color w:val="000000" w:themeColor="text1"/>
                <w:kern w:val="0"/>
                <w:u w:val="single"/>
              </w:rPr>
              <w:t xml:space="preserve"> </w:t>
            </w:r>
            <w:r w:rsidRPr="00C87194">
              <w:rPr>
                <w:rFonts w:eastAsia="標楷體" w:cstheme="minorHAnsi"/>
                <w:color w:val="000000" w:themeColor="text1"/>
                <w:kern w:val="0"/>
                <w:u w:val="single"/>
              </w:rPr>
              <w:tab/>
            </w:r>
            <w:r w:rsidRPr="00C87194">
              <w:rPr>
                <w:rFonts w:eastAsia="標楷體" w:cstheme="minorHAnsi"/>
                <w:color w:val="000000" w:themeColor="text1"/>
                <w:kern w:val="0"/>
              </w:rPr>
              <w:t>團隊</w:t>
            </w:r>
          </w:p>
          <w:p w14:paraId="2F450E0B" w14:textId="77777777" w:rsidR="00146568" w:rsidRPr="00C87194" w:rsidRDefault="00146568" w:rsidP="00F02C1D">
            <w:pPr>
              <w:numPr>
                <w:ilvl w:val="2"/>
                <w:numId w:val="10"/>
              </w:numPr>
              <w:tabs>
                <w:tab w:val="left" w:pos="993"/>
                <w:tab w:val="left" w:pos="7230"/>
              </w:tabs>
              <w:kinsoku w:val="0"/>
              <w:overflowPunct w:val="0"/>
              <w:autoSpaceDE w:val="0"/>
              <w:autoSpaceDN w:val="0"/>
              <w:adjustRightInd w:val="0"/>
              <w:spacing w:beforeLines="20" w:before="72" w:line="350" w:lineRule="exact"/>
              <w:ind w:left="739" w:firstLine="16"/>
              <w:rPr>
                <w:rFonts w:eastAsia="標楷體" w:cstheme="minorHAnsi"/>
                <w:color w:val="000000" w:themeColor="text1"/>
                <w:kern w:val="0"/>
              </w:rPr>
            </w:pPr>
            <w:r w:rsidRPr="00C87194">
              <w:rPr>
                <w:rFonts w:eastAsia="標楷體" w:cstheme="minorHAnsi"/>
                <w:color w:val="000000" w:themeColor="text1"/>
                <w:kern w:val="0"/>
              </w:rPr>
              <w:t>（</w:t>
            </w:r>
            <w:r w:rsidRPr="00C87194">
              <w:rPr>
                <w:rFonts w:eastAsia="標楷體" w:cstheme="minorHAnsi"/>
                <w:color w:val="000000" w:themeColor="text1"/>
                <w:kern w:val="0"/>
              </w:rPr>
              <w:t>5</w:t>
            </w:r>
            <w:r w:rsidRPr="00C87194">
              <w:rPr>
                <w:rFonts w:eastAsia="標楷體" w:cstheme="minorHAnsi"/>
                <w:color w:val="000000" w:themeColor="text1"/>
                <w:kern w:val="0"/>
              </w:rPr>
              <w:t>）辦理外籍人士</w:t>
            </w:r>
            <w:proofErr w:type="gramStart"/>
            <w:r w:rsidRPr="00C87194">
              <w:rPr>
                <w:rFonts w:eastAsia="標楷體" w:cstheme="minorHAnsi"/>
                <w:color w:val="000000" w:themeColor="text1"/>
                <w:kern w:val="0"/>
              </w:rPr>
              <w:t>入校志工</w:t>
            </w:r>
            <w:proofErr w:type="gramEnd"/>
            <w:r w:rsidRPr="00C87194">
              <w:rPr>
                <w:rFonts w:eastAsia="標楷體" w:cstheme="minorHAnsi"/>
                <w:color w:val="000000" w:themeColor="text1"/>
                <w:kern w:val="0"/>
              </w:rPr>
              <w:t>服務方案的交流模式，共</w:t>
            </w:r>
            <w:r w:rsidRPr="00C87194">
              <w:rPr>
                <w:rFonts w:eastAsia="標楷體" w:cstheme="minorHAnsi"/>
                <w:color w:val="000000" w:themeColor="text1"/>
                <w:kern w:val="0"/>
                <w:u w:val="single"/>
              </w:rPr>
              <w:t xml:space="preserve"> </w:t>
            </w:r>
            <w:r w:rsidRPr="00C87194">
              <w:rPr>
                <w:rFonts w:eastAsia="標楷體" w:cstheme="minorHAnsi"/>
                <w:color w:val="000000" w:themeColor="text1"/>
                <w:kern w:val="0"/>
                <w:u w:val="single"/>
              </w:rPr>
              <w:tab/>
            </w:r>
            <w:r w:rsidRPr="00C87194">
              <w:rPr>
                <w:rFonts w:eastAsia="標楷體" w:cstheme="minorHAnsi"/>
                <w:color w:val="000000" w:themeColor="text1"/>
                <w:kern w:val="0"/>
              </w:rPr>
              <w:t>團隊</w:t>
            </w:r>
          </w:p>
          <w:p w14:paraId="07387F10" w14:textId="77777777" w:rsidR="00146568" w:rsidRPr="00C87194" w:rsidRDefault="00146568" w:rsidP="00F02C1D">
            <w:pPr>
              <w:numPr>
                <w:ilvl w:val="2"/>
                <w:numId w:val="10"/>
              </w:numPr>
              <w:tabs>
                <w:tab w:val="left" w:pos="993"/>
                <w:tab w:val="left" w:pos="7444"/>
              </w:tabs>
              <w:kinsoku w:val="0"/>
              <w:overflowPunct w:val="0"/>
              <w:autoSpaceDE w:val="0"/>
              <w:autoSpaceDN w:val="0"/>
              <w:adjustRightInd w:val="0"/>
              <w:spacing w:beforeLines="20" w:before="72" w:line="350" w:lineRule="exact"/>
              <w:ind w:left="739" w:firstLine="16"/>
              <w:rPr>
                <w:rFonts w:eastAsia="標楷體" w:cstheme="minorHAnsi"/>
                <w:color w:val="000000" w:themeColor="text1"/>
                <w:kern w:val="0"/>
              </w:rPr>
            </w:pPr>
            <w:r w:rsidRPr="00C87194">
              <w:rPr>
                <w:rFonts w:eastAsia="標楷體" w:cstheme="minorHAnsi"/>
                <w:color w:val="000000" w:themeColor="text1"/>
                <w:kern w:val="0"/>
              </w:rPr>
              <w:t>（</w:t>
            </w:r>
            <w:r w:rsidRPr="00C87194">
              <w:rPr>
                <w:rFonts w:eastAsia="標楷體" w:cstheme="minorHAnsi"/>
                <w:color w:val="000000" w:themeColor="text1"/>
                <w:kern w:val="0"/>
              </w:rPr>
              <w:t>6</w:t>
            </w:r>
            <w:r w:rsidRPr="00C87194">
              <w:rPr>
                <w:rFonts w:eastAsia="標楷體" w:cstheme="minorHAnsi"/>
                <w:color w:val="000000" w:themeColor="text1"/>
                <w:kern w:val="0"/>
              </w:rPr>
              <w:t>）其它：</w:t>
            </w:r>
            <w:r w:rsidRPr="00C87194">
              <w:rPr>
                <w:rFonts w:eastAsia="標楷體" w:cstheme="minorHAnsi"/>
                <w:color w:val="000000" w:themeColor="text1"/>
                <w:kern w:val="0"/>
                <w:u w:val="single"/>
              </w:rPr>
              <w:tab/>
            </w:r>
          </w:p>
          <w:p w14:paraId="1D6F2BBB" w14:textId="77777777" w:rsidR="00146568" w:rsidRPr="00C87194" w:rsidRDefault="00146568" w:rsidP="00F02C1D">
            <w:pPr>
              <w:numPr>
                <w:ilvl w:val="1"/>
                <w:numId w:val="10"/>
              </w:numPr>
              <w:tabs>
                <w:tab w:val="left" w:pos="845"/>
                <w:tab w:val="left" w:pos="6379"/>
              </w:tabs>
              <w:kinsoku w:val="0"/>
              <w:overflowPunct w:val="0"/>
              <w:autoSpaceDE w:val="0"/>
              <w:autoSpaceDN w:val="0"/>
              <w:adjustRightInd w:val="0"/>
              <w:spacing w:beforeLines="20" w:before="72" w:line="350" w:lineRule="exact"/>
              <w:ind w:right="247" w:hanging="566"/>
              <w:rPr>
                <w:rFonts w:eastAsia="標楷體" w:cstheme="minorHAnsi"/>
                <w:color w:val="000000" w:themeColor="text1"/>
                <w:kern w:val="0"/>
              </w:rPr>
            </w:pPr>
            <w:r w:rsidRPr="00C87194">
              <w:rPr>
                <w:rFonts w:eastAsia="標楷體" w:cstheme="minorHAnsi"/>
                <w:b/>
                <w:bCs/>
                <w:color w:val="000000" w:themeColor="text1"/>
                <w:kern w:val="0"/>
              </w:rPr>
              <w:lastRenderedPageBreak/>
              <w:t>3.</w:t>
            </w:r>
            <w:r w:rsidRPr="00C87194">
              <w:rPr>
                <w:rFonts w:eastAsia="標楷體" w:cstheme="minorHAnsi"/>
                <w:b/>
                <w:bCs/>
                <w:color w:val="000000" w:themeColor="text1"/>
                <w:kern w:val="0"/>
              </w:rPr>
              <w:t>學校國際化（可含工具包開發）經營社群</w:t>
            </w:r>
            <w:r w:rsidRPr="00C87194">
              <w:rPr>
                <w:rFonts w:eastAsia="標楷體" w:cstheme="minorHAnsi"/>
                <w:color w:val="000000" w:themeColor="text1"/>
                <w:kern w:val="0"/>
              </w:rPr>
              <w:t>，共</w:t>
            </w:r>
            <w:r w:rsidRPr="00C87194">
              <w:rPr>
                <w:rFonts w:eastAsia="標楷體" w:cstheme="minorHAnsi"/>
                <w:color w:val="000000" w:themeColor="text1"/>
                <w:kern w:val="0"/>
                <w:u w:val="single"/>
              </w:rPr>
              <w:t xml:space="preserve"> </w:t>
            </w:r>
            <w:r w:rsidRPr="00C87194">
              <w:rPr>
                <w:rFonts w:eastAsia="標楷體" w:cstheme="minorHAnsi"/>
                <w:color w:val="000000" w:themeColor="text1"/>
                <w:kern w:val="0"/>
                <w:u w:val="single"/>
              </w:rPr>
              <w:tab/>
            </w:r>
            <w:r w:rsidRPr="00C87194">
              <w:rPr>
                <w:rFonts w:eastAsia="標楷體" w:cstheme="minorHAnsi"/>
                <w:color w:val="000000" w:themeColor="text1"/>
                <w:kern w:val="0"/>
              </w:rPr>
              <w:t>團隊</w:t>
            </w:r>
            <w:proofErr w:type="gramStart"/>
            <w:r w:rsidRPr="00C87194">
              <w:rPr>
                <w:rFonts w:eastAsia="標楷體" w:cstheme="minorHAnsi"/>
                <w:color w:val="000000" w:themeColor="text1"/>
                <w:kern w:val="0"/>
              </w:rPr>
              <w:t>（</w:t>
            </w:r>
            <w:proofErr w:type="gramEnd"/>
            <w:r w:rsidRPr="00C87194">
              <w:rPr>
                <w:rFonts w:eastAsia="標楷體" w:cstheme="minorHAnsi"/>
                <w:color w:val="000000" w:themeColor="text1"/>
                <w:kern w:val="0"/>
              </w:rPr>
              <w:t>包含：國際化目標、校</w:t>
            </w:r>
            <w:r w:rsidRPr="00C87194">
              <w:rPr>
                <w:rFonts w:eastAsia="標楷體" w:cstheme="minorHAnsi"/>
                <w:color w:val="000000" w:themeColor="text1"/>
                <w:spacing w:val="-17"/>
                <w:kern w:val="0"/>
              </w:rPr>
              <w:t>園</w:t>
            </w:r>
            <w:r w:rsidRPr="00C87194">
              <w:rPr>
                <w:rFonts w:eastAsia="標楷體" w:cstheme="minorHAnsi"/>
                <w:color w:val="000000" w:themeColor="text1"/>
                <w:kern w:val="0"/>
              </w:rPr>
              <w:t>國際化、人力國際化、行政國際化、課程國際化、國際夥伴關係</w:t>
            </w:r>
            <w:proofErr w:type="gramStart"/>
            <w:r w:rsidRPr="00C87194">
              <w:rPr>
                <w:rFonts w:eastAsia="標楷體" w:cstheme="minorHAnsi"/>
                <w:color w:val="000000" w:themeColor="text1"/>
                <w:kern w:val="0"/>
              </w:rPr>
              <w:t>）</w:t>
            </w:r>
            <w:proofErr w:type="gramEnd"/>
          </w:p>
          <w:p w14:paraId="4CED7123" w14:textId="77777777" w:rsidR="00146568" w:rsidRPr="00C87194" w:rsidRDefault="00146568" w:rsidP="00F02C1D">
            <w:pPr>
              <w:numPr>
                <w:ilvl w:val="2"/>
                <w:numId w:val="10"/>
              </w:numPr>
              <w:tabs>
                <w:tab w:val="left" w:pos="993"/>
                <w:tab w:val="left" w:pos="6273"/>
              </w:tabs>
              <w:kinsoku w:val="0"/>
              <w:overflowPunct w:val="0"/>
              <w:autoSpaceDE w:val="0"/>
              <w:autoSpaceDN w:val="0"/>
              <w:adjustRightInd w:val="0"/>
              <w:spacing w:beforeLines="20" w:before="72" w:line="350" w:lineRule="exact"/>
              <w:ind w:left="1099"/>
              <w:rPr>
                <w:rFonts w:eastAsia="標楷體" w:cstheme="minorHAnsi"/>
                <w:color w:val="000000" w:themeColor="text1"/>
                <w:kern w:val="0"/>
              </w:rPr>
            </w:pPr>
            <w:r w:rsidRPr="00C87194">
              <w:rPr>
                <w:rFonts w:eastAsia="標楷體" w:cstheme="minorHAnsi"/>
                <w:color w:val="000000" w:themeColor="text1"/>
                <w:kern w:val="0"/>
              </w:rPr>
              <w:t>（</w:t>
            </w:r>
            <w:r w:rsidRPr="00C87194">
              <w:rPr>
                <w:rFonts w:eastAsia="標楷體" w:cstheme="minorHAnsi"/>
                <w:color w:val="000000" w:themeColor="text1"/>
                <w:kern w:val="0"/>
              </w:rPr>
              <w:t>1</w:t>
            </w:r>
            <w:r w:rsidRPr="00C87194">
              <w:rPr>
                <w:rFonts w:eastAsia="標楷體" w:cstheme="minorHAnsi"/>
                <w:color w:val="000000" w:themeColor="text1"/>
                <w:kern w:val="0"/>
              </w:rPr>
              <w:t>）其它：</w:t>
            </w:r>
            <w:r w:rsidRPr="00C87194">
              <w:rPr>
                <w:rFonts w:eastAsia="標楷體" w:cstheme="minorHAnsi"/>
                <w:color w:val="000000" w:themeColor="text1"/>
                <w:kern w:val="0"/>
                <w:u w:val="single"/>
              </w:rPr>
              <w:tab/>
            </w:r>
          </w:p>
          <w:p w14:paraId="4C1A1B23" w14:textId="77777777" w:rsidR="00146568" w:rsidRPr="00C87194" w:rsidRDefault="00146568" w:rsidP="00F02C1D">
            <w:pPr>
              <w:numPr>
                <w:ilvl w:val="0"/>
                <w:numId w:val="10"/>
              </w:numPr>
              <w:tabs>
                <w:tab w:val="left" w:pos="595"/>
              </w:tabs>
              <w:kinsoku w:val="0"/>
              <w:overflowPunct w:val="0"/>
              <w:autoSpaceDE w:val="0"/>
              <w:autoSpaceDN w:val="0"/>
              <w:adjustRightInd w:val="0"/>
              <w:spacing w:beforeLines="20" w:before="72" w:line="350" w:lineRule="exact"/>
              <w:rPr>
                <w:rFonts w:eastAsia="標楷體" w:cstheme="minorHAnsi"/>
                <w:b/>
                <w:bCs/>
                <w:color w:val="000000" w:themeColor="text1"/>
                <w:spacing w:val="-8"/>
                <w:kern w:val="0"/>
              </w:rPr>
            </w:pPr>
            <w:r w:rsidRPr="00C87194">
              <w:rPr>
                <w:rFonts w:eastAsia="標楷體" w:cstheme="minorHAnsi"/>
                <w:b/>
                <w:bCs/>
                <w:color w:val="000000" w:themeColor="text1"/>
                <w:spacing w:val="-11"/>
                <w:kern w:val="0"/>
              </w:rPr>
              <w:t>（四）管理</w:t>
            </w:r>
            <w:r w:rsidRPr="00C87194">
              <w:rPr>
                <w:rFonts w:eastAsia="標楷體" w:cstheme="minorHAnsi"/>
                <w:b/>
                <w:bCs/>
                <w:color w:val="000000" w:themeColor="text1"/>
                <w:spacing w:val="-11"/>
                <w:kern w:val="0"/>
              </w:rPr>
              <w:t xml:space="preserve"> </w:t>
            </w:r>
            <w:r w:rsidRPr="00C87194">
              <w:rPr>
                <w:rFonts w:eastAsia="標楷體" w:cstheme="minorHAnsi"/>
                <w:b/>
                <w:bCs/>
                <w:color w:val="000000" w:themeColor="text1"/>
                <w:kern w:val="0"/>
              </w:rPr>
              <w:t>SIEP</w:t>
            </w:r>
            <w:r w:rsidRPr="00C87194">
              <w:rPr>
                <w:rFonts w:eastAsia="標楷體" w:cstheme="minorHAnsi"/>
                <w:b/>
                <w:bCs/>
                <w:color w:val="000000" w:themeColor="text1"/>
                <w:spacing w:val="-8"/>
                <w:kern w:val="0"/>
              </w:rPr>
              <w:t xml:space="preserve"> </w:t>
            </w:r>
            <w:r w:rsidRPr="00C87194">
              <w:rPr>
                <w:rFonts w:eastAsia="標楷體" w:cstheme="minorHAnsi"/>
                <w:b/>
                <w:bCs/>
                <w:color w:val="000000" w:themeColor="text1"/>
                <w:spacing w:val="-8"/>
                <w:kern w:val="0"/>
              </w:rPr>
              <w:t>培力</w:t>
            </w:r>
            <w:proofErr w:type="gramStart"/>
            <w:r w:rsidRPr="00C87194">
              <w:rPr>
                <w:rFonts w:eastAsia="標楷體" w:cstheme="minorHAnsi"/>
                <w:b/>
                <w:bCs/>
                <w:color w:val="000000" w:themeColor="text1"/>
                <w:spacing w:val="-8"/>
                <w:kern w:val="0"/>
              </w:rPr>
              <w:t>諮</w:t>
            </w:r>
            <w:proofErr w:type="gramEnd"/>
            <w:r w:rsidRPr="00C87194">
              <w:rPr>
                <w:rFonts w:eastAsia="標楷體" w:cstheme="minorHAnsi"/>
                <w:b/>
                <w:bCs/>
                <w:color w:val="000000" w:themeColor="text1"/>
                <w:spacing w:val="-8"/>
                <w:kern w:val="0"/>
              </w:rPr>
              <w:t>輔資料庫與資源分享平臺</w:t>
            </w:r>
          </w:p>
          <w:p w14:paraId="208FFC3C" w14:textId="77777777" w:rsidR="00146568" w:rsidRPr="00C87194" w:rsidRDefault="00146568" w:rsidP="00F02C1D">
            <w:pPr>
              <w:numPr>
                <w:ilvl w:val="1"/>
                <w:numId w:val="10"/>
              </w:numPr>
              <w:tabs>
                <w:tab w:val="left" w:pos="845"/>
              </w:tabs>
              <w:kinsoku w:val="0"/>
              <w:overflowPunct w:val="0"/>
              <w:autoSpaceDE w:val="0"/>
              <w:autoSpaceDN w:val="0"/>
              <w:adjustRightInd w:val="0"/>
              <w:spacing w:beforeLines="20" w:before="72" w:line="350" w:lineRule="exact"/>
              <w:ind w:left="844" w:hanging="326"/>
              <w:rPr>
                <w:rFonts w:eastAsia="標楷體" w:cstheme="minorHAnsi"/>
                <w:color w:val="000000" w:themeColor="text1"/>
                <w:kern w:val="0"/>
              </w:rPr>
            </w:pPr>
            <w:r w:rsidRPr="00C87194">
              <w:rPr>
                <w:rFonts w:eastAsia="標楷體" w:cstheme="minorHAnsi"/>
                <w:color w:val="000000" w:themeColor="text1"/>
                <w:kern w:val="0"/>
              </w:rPr>
              <w:t>1.</w:t>
            </w:r>
            <w:r w:rsidRPr="00C87194">
              <w:rPr>
                <w:rFonts w:eastAsia="標楷體" w:cstheme="minorHAnsi"/>
                <w:color w:val="000000" w:themeColor="text1"/>
                <w:kern w:val="0"/>
              </w:rPr>
              <w:t>參加國際教育資料庫與資源分享平</w:t>
            </w:r>
            <w:proofErr w:type="gramStart"/>
            <w:r w:rsidRPr="00C87194">
              <w:rPr>
                <w:rFonts w:eastAsia="標楷體" w:cstheme="minorHAnsi"/>
                <w:color w:val="000000" w:themeColor="text1"/>
                <w:kern w:val="0"/>
              </w:rPr>
              <w:t>臺</w:t>
            </w:r>
            <w:proofErr w:type="gramEnd"/>
            <w:r w:rsidRPr="00C87194">
              <w:rPr>
                <w:rFonts w:eastAsia="標楷體" w:cstheme="minorHAnsi"/>
                <w:color w:val="000000" w:themeColor="text1"/>
                <w:kern w:val="0"/>
              </w:rPr>
              <w:t>工作坊</w:t>
            </w:r>
          </w:p>
          <w:p w14:paraId="4ECC6090" w14:textId="77777777" w:rsidR="00146568" w:rsidRPr="00C87194" w:rsidRDefault="00146568" w:rsidP="00F02C1D">
            <w:pPr>
              <w:numPr>
                <w:ilvl w:val="1"/>
                <w:numId w:val="10"/>
              </w:numPr>
              <w:tabs>
                <w:tab w:val="left" w:pos="845"/>
              </w:tabs>
              <w:kinsoku w:val="0"/>
              <w:overflowPunct w:val="0"/>
              <w:autoSpaceDE w:val="0"/>
              <w:autoSpaceDN w:val="0"/>
              <w:adjustRightInd w:val="0"/>
              <w:spacing w:beforeLines="20" w:before="72" w:line="350" w:lineRule="exact"/>
              <w:ind w:left="844" w:hanging="326"/>
              <w:rPr>
                <w:rFonts w:eastAsia="標楷體" w:cstheme="minorHAnsi"/>
                <w:color w:val="000000" w:themeColor="text1"/>
                <w:kern w:val="0"/>
              </w:rPr>
            </w:pPr>
            <w:r w:rsidRPr="00C87194">
              <w:rPr>
                <w:rFonts w:eastAsia="標楷體" w:cstheme="minorHAnsi"/>
                <w:color w:val="000000" w:themeColor="text1"/>
                <w:kern w:val="0"/>
              </w:rPr>
              <w:t>2.</w:t>
            </w:r>
            <w:r w:rsidRPr="00C87194">
              <w:rPr>
                <w:rFonts w:eastAsia="標楷體" w:cstheme="minorHAnsi"/>
                <w:color w:val="000000" w:themeColor="text1"/>
                <w:kern w:val="0"/>
              </w:rPr>
              <w:t>彙整轄區內學校本位國際教育課程</w:t>
            </w:r>
            <w:proofErr w:type="gramStart"/>
            <w:r w:rsidRPr="00C87194">
              <w:rPr>
                <w:rFonts w:eastAsia="標楷體" w:cstheme="minorHAnsi"/>
                <w:color w:val="000000" w:themeColor="text1"/>
                <w:kern w:val="0"/>
              </w:rPr>
              <w:t>（</w:t>
            </w:r>
            <w:proofErr w:type="gramEnd"/>
            <w:r w:rsidRPr="00C87194">
              <w:rPr>
                <w:rFonts w:eastAsia="標楷體" w:cstheme="minorHAnsi"/>
                <w:color w:val="000000" w:themeColor="text1"/>
                <w:kern w:val="0"/>
              </w:rPr>
              <w:t>包含：教學模組、校本課程、教學方案等</w:t>
            </w:r>
            <w:proofErr w:type="gramStart"/>
            <w:r w:rsidRPr="00C87194">
              <w:rPr>
                <w:rFonts w:eastAsia="標楷體" w:cstheme="minorHAnsi"/>
                <w:color w:val="000000" w:themeColor="text1"/>
                <w:kern w:val="0"/>
              </w:rPr>
              <w:t>）</w:t>
            </w:r>
            <w:proofErr w:type="gramEnd"/>
          </w:p>
          <w:p w14:paraId="11A15B31" w14:textId="77777777" w:rsidR="00146568" w:rsidRPr="00C87194" w:rsidRDefault="00146568" w:rsidP="00F02C1D">
            <w:pPr>
              <w:numPr>
                <w:ilvl w:val="1"/>
                <w:numId w:val="10"/>
              </w:numPr>
              <w:tabs>
                <w:tab w:val="left" w:pos="845"/>
              </w:tabs>
              <w:kinsoku w:val="0"/>
              <w:overflowPunct w:val="0"/>
              <w:autoSpaceDE w:val="0"/>
              <w:autoSpaceDN w:val="0"/>
              <w:adjustRightInd w:val="0"/>
              <w:spacing w:beforeLines="20" w:before="72" w:line="350" w:lineRule="exact"/>
              <w:ind w:left="1050" w:right="252" w:hanging="532"/>
              <w:rPr>
                <w:rFonts w:eastAsia="標楷體" w:cstheme="minorHAnsi"/>
                <w:color w:val="000000" w:themeColor="text1"/>
                <w:kern w:val="0"/>
              </w:rPr>
            </w:pPr>
            <w:r w:rsidRPr="00C87194">
              <w:rPr>
                <w:rFonts w:eastAsia="標楷體" w:cstheme="minorHAnsi"/>
                <w:color w:val="000000" w:themeColor="text1"/>
                <w:kern w:val="0"/>
              </w:rPr>
              <w:t>3.</w:t>
            </w:r>
            <w:r w:rsidRPr="00C87194">
              <w:rPr>
                <w:rFonts w:eastAsia="標楷體" w:cstheme="minorHAnsi"/>
                <w:color w:val="000000" w:themeColor="text1"/>
                <w:spacing w:val="-1"/>
                <w:kern w:val="0"/>
              </w:rPr>
              <w:t>彙整轄區內學校入校輔導諮詢檔案（地方培力團到校輔導</w:t>
            </w:r>
            <w:r w:rsidR="00632545" w:rsidRPr="00C87194">
              <w:rPr>
                <w:rFonts w:eastAsia="標楷體" w:cstheme="minorHAnsi" w:hint="eastAsia"/>
                <w:color w:val="000000" w:themeColor="text1"/>
                <w:spacing w:val="-1"/>
                <w:kern w:val="0"/>
              </w:rPr>
              <w:t>紀錄</w:t>
            </w:r>
            <w:r w:rsidRPr="00C87194">
              <w:rPr>
                <w:rFonts w:eastAsia="標楷體" w:cstheme="minorHAnsi"/>
                <w:color w:val="000000" w:themeColor="text1"/>
                <w:spacing w:val="-1"/>
                <w:kern w:val="0"/>
              </w:rPr>
              <w:t>，如會議</w:t>
            </w:r>
            <w:r w:rsidR="00632545" w:rsidRPr="00C87194">
              <w:rPr>
                <w:rFonts w:eastAsia="標楷體" w:cstheme="minorHAnsi" w:hint="eastAsia"/>
                <w:color w:val="000000" w:themeColor="text1"/>
                <w:spacing w:val="-1"/>
                <w:kern w:val="0"/>
              </w:rPr>
              <w:t>紀錄</w:t>
            </w:r>
            <w:r w:rsidRPr="00C87194">
              <w:rPr>
                <w:rFonts w:eastAsia="標楷體" w:cstheme="minorHAnsi"/>
                <w:color w:val="000000" w:themeColor="text1"/>
                <w:spacing w:val="-1"/>
                <w:kern w:val="0"/>
              </w:rPr>
              <w:t>、資</w:t>
            </w:r>
            <w:r w:rsidRPr="00C87194">
              <w:rPr>
                <w:rFonts w:eastAsia="標楷體" w:cstheme="minorHAnsi"/>
                <w:color w:val="000000" w:themeColor="text1"/>
                <w:kern w:val="0"/>
              </w:rPr>
              <w:t>料照片等）</w:t>
            </w:r>
          </w:p>
          <w:p w14:paraId="76342956" w14:textId="77777777" w:rsidR="00146568" w:rsidRPr="00C87194" w:rsidRDefault="00146568" w:rsidP="00F02C1D">
            <w:pPr>
              <w:numPr>
                <w:ilvl w:val="1"/>
                <w:numId w:val="10"/>
              </w:numPr>
              <w:tabs>
                <w:tab w:val="left" w:pos="845"/>
              </w:tabs>
              <w:kinsoku w:val="0"/>
              <w:overflowPunct w:val="0"/>
              <w:autoSpaceDE w:val="0"/>
              <w:autoSpaceDN w:val="0"/>
              <w:adjustRightInd w:val="0"/>
              <w:spacing w:beforeLines="20" w:before="72" w:line="350" w:lineRule="exact"/>
              <w:ind w:left="845" w:hanging="326"/>
              <w:rPr>
                <w:rFonts w:eastAsia="標楷體" w:cstheme="minorHAnsi"/>
                <w:color w:val="000000" w:themeColor="text1"/>
                <w:kern w:val="0"/>
              </w:rPr>
            </w:pPr>
            <w:r w:rsidRPr="00C87194">
              <w:rPr>
                <w:rFonts w:eastAsia="標楷體" w:cstheme="minorHAnsi"/>
                <w:color w:val="000000" w:themeColor="text1"/>
                <w:kern w:val="0"/>
              </w:rPr>
              <w:t>4.</w:t>
            </w:r>
            <w:r w:rsidRPr="00C87194">
              <w:rPr>
                <w:rFonts w:eastAsia="標楷體" w:cstheme="minorHAnsi"/>
                <w:color w:val="000000" w:themeColor="text1"/>
                <w:kern w:val="0"/>
              </w:rPr>
              <w:t>彙整地方培</w:t>
            </w:r>
            <w:proofErr w:type="gramStart"/>
            <w:r w:rsidRPr="00C87194">
              <w:rPr>
                <w:rFonts w:eastAsia="標楷體" w:cstheme="minorHAnsi"/>
                <w:color w:val="000000" w:themeColor="text1"/>
                <w:kern w:val="0"/>
              </w:rPr>
              <w:t>力團共備</w:t>
            </w:r>
            <w:proofErr w:type="gramEnd"/>
            <w:r w:rsidRPr="00C87194">
              <w:rPr>
                <w:rFonts w:eastAsia="標楷體" w:cstheme="minorHAnsi"/>
                <w:color w:val="000000" w:themeColor="text1"/>
                <w:kern w:val="0"/>
              </w:rPr>
              <w:t>會議紀錄</w:t>
            </w:r>
          </w:p>
          <w:p w14:paraId="4A22AD78" w14:textId="77777777" w:rsidR="00146568" w:rsidRPr="00C87194" w:rsidRDefault="00146568" w:rsidP="00F02C1D">
            <w:pPr>
              <w:numPr>
                <w:ilvl w:val="0"/>
                <w:numId w:val="10"/>
              </w:numPr>
              <w:tabs>
                <w:tab w:val="left" w:pos="595"/>
              </w:tabs>
              <w:kinsoku w:val="0"/>
              <w:overflowPunct w:val="0"/>
              <w:autoSpaceDE w:val="0"/>
              <w:autoSpaceDN w:val="0"/>
              <w:adjustRightInd w:val="0"/>
              <w:spacing w:beforeLines="20" w:before="72" w:line="350" w:lineRule="exact"/>
              <w:rPr>
                <w:rFonts w:eastAsia="標楷體" w:cstheme="minorHAnsi"/>
                <w:b/>
                <w:bCs/>
                <w:color w:val="000000" w:themeColor="text1"/>
                <w:spacing w:val="-8"/>
                <w:kern w:val="0"/>
              </w:rPr>
            </w:pPr>
            <w:r w:rsidRPr="00C87194">
              <w:rPr>
                <w:rFonts w:eastAsia="標楷體" w:cstheme="minorHAnsi"/>
                <w:b/>
                <w:bCs/>
                <w:color w:val="000000" w:themeColor="text1"/>
                <w:spacing w:val="-11"/>
                <w:kern w:val="0"/>
              </w:rPr>
              <w:t>（</w:t>
            </w:r>
            <w:r w:rsidRPr="00C87194">
              <w:rPr>
                <w:rFonts w:eastAsia="標楷體" w:cstheme="minorHAnsi" w:hint="eastAsia"/>
                <w:b/>
                <w:bCs/>
                <w:color w:val="000000" w:themeColor="text1"/>
                <w:spacing w:val="-11"/>
                <w:kern w:val="0"/>
              </w:rPr>
              <w:t>五</w:t>
            </w:r>
            <w:r w:rsidRPr="00C87194">
              <w:rPr>
                <w:rFonts w:eastAsia="標楷體" w:cstheme="minorHAnsi"/>
                <w:b/>
                <w:bCs/>
                <w:color w:val="000000" w:themeColor="text1"/>
                <w:spacing w:val="-11"/>
                <w:kern w:val="0"/>
              </w:rPr>
              <w:t>）</w:t>
            </w:r>
            <w:r w:rsidRPr="00C87194">
              <w:rPr>
                <w:rFonts w:eastAsia="標楷體" w:cstheme="minorHAnsi" w:hint="eastAsia"/>
                <w:b/>
                <w:bCs/>
                <w:color w:val="000000" w:themeColor="text1"/>
                <w:spacing w:val="-11"/>
                <w:kern w:val="0"/>
              </w:rPr>
              <w:t>辦理國際教育地方培力團委員會工作</w:t>
            </w:r>
          </w:p>
          <w:p w14:paraId="2F65BDB8" w14:textId="77777777" w:rsidR="00146568" w:rsidRPr="00C87194" w:rsidRDefault="00146568" w:rsidP="00F02C1D">
            <w:pPr>
              <w:numPr>
                <w:ilvl w:val="1"/>
                <w:numId w:val="10"/>
              </w:numPr>
              <w:tabs>
                <w:tab w:val="left" w:pos="845"/>
              </w:tabs>
              <w:kinsoku w:val="0"/>
              <w:overflowPunct w:val="0"/>
              <w:autoSpaceDE w:val="0"/>
              <w:autoSpaceDN w:val="0"/>
              <w:adjustRightInd w:val="0"/>
              <w:spacing w:beforeLines="20" w:before="72" w:line="350" w:lineRule="exact"/>
              <w:ind w:left="844" w:hanging="326"/>
              <w:rPr>
                <w:rFonts w:eastAsia="標楷體" w:cstheme="minorHAnsi"/>
                <w:color w:val="000000" w:themeColor="text1"/>
                <w:kern w:val="0"/>
              </w:rPr>
            </w:pPr>
            <w:r w:rsidRPr="00C87194">
              <w:rPr>
                <w:rFonts w:eastAsia="標楷體" w:cstheme="minorHAnsi"/>
                <w:color w:val="000000" w:themeColor="text1"/>
                <w:kern w:val="0"/>
              </w:rPr>
              <w:t>1.</w:t>
            </w:r>
            <w:r w:rsidRPr="00C87194">
              <w:rPr>
                <w:rFonts w:eastAsia="標楷體" w:cstheme="minorHAnsi" w:hint="eastAsia"/>
                <w:color w:val="000000" w:themeColor="text1"/>
                <w:kern w:val="0"/>
              </w:rPr>
              <w:t>規劃地方培力團委員參與中央培力團之共識課程</w:t>
            </w:r>
          </w:p>
          <w:p w14:paraId="6D2C0F9C" w14:textId="77777777" w:rsidR="00146568" w:rsidRPr="00C87194" w:rsidRDefault="00146568" w:rsidP="00F02C1D">
            <w:pPr>
              <w:numPr>
                <w:ilvl w:val="1"/>
                <w:numId w:val="10"/>
              </w:numPr>
              <w:tabs>
                <w:tab w:val="left" w:pos="845"/>
              </w:tabs>
              <w:kinsoku w:val="0"/>
              <w:overflowPunct w:val="0"/>
              <w:autoSpaceDE w:val="0"/>
              <w:autoSpaceDN w:val="0"/>
              <w:adjustRightInd w:val="0"/>
              <w:spacing w:beforeLines="20" w:before="72" w:line="350" w:lineRule="exact"/>
              <w:ind w:left="844" w:hanging="326"/>
              <w:rPr>
                <w:rFonts w:eastAsia="標楷體" w:cstheme="minorHAnsi"/>
                <w:color w:val="000000" w:themeColor="text1"/>
                <w:kern w:val="0"/>
              </w:rPr>
            </w:pPr>
            <w:r w:rsidRPr="00C87194">
              <w:rPr>
                <w:rFonts w:eastAsia="標楷體" w:cstheme="minorHAnsi"/>
                <w:color w:val="000000" w:themeColor="text1"/>
                <w:kern w:val="0"/>
              </w:rPr>
              <w:t>2.</w:t>
            </w:r>
            <w:r w:rsidRPr="00C87194">
              <w:rPr>
                <w:rFonts w:eastAsia="標楷體" w:cstheme="minorHAnsi" w:hint="eastAsia"/>
                <w:color w:val="000000" w:themeColor="text1"/>
                <w:kern w:val="0"/>
              </w:rPr>
              <w:t>辦理地方培力團工作群組培訓</w:t>
            </w:r>
          </w:p>
          <w:p w14:paraId="4E5FD6B9" w14:textId="77777777" w:rsidR="00146568" w:rsidRPr="00C87194" w:rsidRDefault="00146568" w:rsidP="00F02C1D">
            <w:pPr>
              <w:numPr>
                <w:ilvl w:val="1"/>
                <w:numId w:val="10"/>
              </w:numPr>
              <w:tabs>
                <w:tab w:val="left" w:pos="845"/>
              </w:tabs>
              <w:kinsoku w:val="0"/>
              <w:overflowPunct w:val="0"/>
              <w:autoSpaceDE w:val="0"/>
              <w:autoSpaceDN w:val="0"/>
              <w:adjustRightInd w:val="0"/>
              <w:spacing w:beforeLines="20" w:before="72" w:line="350" w:lineRule="exact"/>
              <w:ind w:left="1050" w:right="252" w:hanging="532"/>
              <w:rPr>
                <w:rFonts w:eastAsia="標楷體" w:cstheme="minorHAnsi"/>
                <w:color w:val="000000" w:themeColor="text1"/>
                <w:kern w:val="0"/>
              </w:rPr>
            </w:pPr>
            <w:r w:rsidRPr="00C87194">
              <w:rPr>
                <w:rFonts w:eastAsia="標楷體" w:cstheme="minorHAnsi"/>
                <w:color w:val="000000" w:themeColor="text1"/>
                <w:kern w:val="0"/>
              </w:rPr>
              <w:t>3.</w:t>
            </w:r>
            <w:r w:rsidRPr="00C87194">
              <w:rPr>
                <w:rFonts w:eastAsia="標楷體" w:cstheme="minorHAnsi" w:hint="eastAsia"/>
                <w:color w:val="000000" w:themeColor="text1"/>
                <w:spacing w:val="-1"/>
                <w:kern w:val="0"/>
              </w:rPr>
              <w:t>辦理地方培力團委員會發文與經費核銷</w:t>
            </w:r>
          </w:p>
          <w:p w14:paraId="4DBD4535" w14:textId="77777777" w:rsidR="00146568" w:rsidRPr="00C87194" w:rsidRDefault="00146568" w:rsidP="00F02C1D">
            <w:pPr>
              <w:numPr>
                <w:ilvl w:val="1"/>
                <w:numId w:val="10"/>
              </w:numPr>
              <w:tabs>
                <w:tab w:val="left" w:pos="845"/>
              </w:tabs>
              <w:kinsoku w:val="0"/>
              <w:overflowPunct w:val="0"/>
              <w:autoSpaceDE w:val="0"/>
              <w:autoSpaceDN w:val="0"/>
              <w:adjustRightInd w:val="0"/>
              <w:spacing w:beforeLines="20" w:before="72" w:line="350" w:lineRule="exact"/>
              <w:ind w:left="845" w:hanging="326"/>
              <w:rPr>
                <w:rFonts w:eastAsia="標楷體" w:cstheme="minorHAnsi"/>
                <w:color w:val="000000" w:themeColor="text1"/>
                <w:kern w:val="0"/>
              </w:rPr>
            </w:pPr>
            <w:r w:rsidRPr="00C87194">
              <w:rPr>
                <w:rFonts w:eastAsia="標楷體" w:cstheme="minorHAnsi"/>
                <w:color w:val="000000" w:themeColor="text1"/>
                <w:kern w:val="0"/>
              </w:rPr>
              <w:t>4.</w:t>
            </w:r>
            <w:r w:rsidRPr="00C87194">
              <w:rPr>
                <w:rFonts w:eastAsia="標楷體" w:cstheme="minorHAnsi" w:hint="eastAsia"/>
                <w:color w:val="000000" w:themeColor="text1"/>
                <w:kern w:val="0"/>
              </w:rPr>
              <w:t>彙整地方培力團委員會會議紀錄</w:t>
            </w:r>
          </w:p>
          <w:p w14:paraId="7114DF76" w14:textId="77777777" w:rsidR="00146568" w:rsidRPr="00C87194" w:rsidRDefault="00146568" w:rsidP="00F02C1D">
            <w:pPr>
              <w:numPr>
                <w:ilvl w:val="1"/>
                <w:numId w:val="10"/>
              </w:numPr>
              <w:tabs>
                <w:tab w:val="left" w:pos="845"/>
              </w:tabs>
              <w:kinsoku w:val="0"/>
              <w:overflowPunct w:val="0"/>
              <w:autoSpaceDE w:val="0"/>
              <w:autoSpaceDN w:val="0"/>
              <w:adjustRightInd w:val="0"/>
              <w:spacing w:beforeLines="20" w:before="72" w:line="350" w:lineRule="exact"/>
              <w:ind w:left="845" w:hanging="326"/>
              <w:rPr>
                <w:rFonts w:eastAsia="標楷體" w:cstheme="minorHAnsi"/>
                <w:color w:val="000000" w:themeColor="text1"/>
                <w:kern w:val="0"/>
              </w:rPr>
            </w:pPr>
            <w:r w:rsidRPr="00C87194">
              <w:rPr>
                <w:rFonts w:eastAsia="標楷體" w:cstheme="minorHAnsi" w:hint="eastAsia"/>
                <w:color w:val="000000" w:themeColor="text1"/>
                <w:kern w:val="0"/>
              </w:rPr>
              <w:t>5.</w:t>
            </w:r>
            <w:r w:rsidRPr="00C87194">
              <w:rPr>
                <w:rFonts w:eastAsia="標楷體" w:cstheme="minorHAnsi" w:hint="eastAsia"/>
                <w:color w:val="000000" w:themeColor="text1"/>
                <w:kern w:val="0"/>
              </w:rPr>
              <w:t>其他</w:t>
            </w:r>
            <w:r w:rsidRPr="00C87194">
              <w:rPr>
                <w:rFonts w:eastAsia="標楷體" w:cstheme="minorHAnsi"/>
                <w:color w:val="000000" w:themeColor="text1"/>
                <w:kern w:val="0"/>
                <w:u w:val="single"/>
              </w:rPr>
              <w:tab/>
            </w:r>
            <w:r w:rsidRPr="00C87194">
              <w:rPr>
                <w:rFonts w:eastAsia="標楷體" w:cstheme="minorHAnsi" w:hint="eastAsia"/>
                <w:color w:val="000000" w:themeColor="text1"/>
                <w:kern w:val="0"/>
                <w:u w:val="single"/>
              </w:rPr>
              <w:t xml:space="preserve">                           </w:t>
            </w:r>
          </w:p>
          <w:p w14:paraId="48CDB092" w14:textId="77777777" w:rsidR="00146568" w:rsidRPr="00C87194" w:rsidRDefault="00146568" w:rsidP="00F02C1D">
            <w:pPr>
              <w:tabs>
                <w:tab w:val="left" w:pos="845"/>
              </w:tabs>
              <w:kinsoku w:val="0"/>
              <w:overflowPunct w:val="0"/>
              <w:autoSpaceDE w:val="0"/>
              <w:autoSpaceDN w:val="0"/>
              <w:adjustRightInd w:val="0"/>
              <w:spacing w:beforeLines="20" w:before="72" w:line="350" w:lineRule="exact"/>
              <w:rPr>
                <w:rFonts w:eastAsia="標楷體" w:cstheme="minorHAnsi"/>
                <w:color w:val="000000" w:themeColor="text1"/>
                <w:kern w:val="0"/>
              </w:rPr>
            </w:pPr>
          </w:p>
        </w:tc>
      </w:tr>
      <w:tr w:rsidR="00AF14F4" w:rsidRPr="00C87194" w14:paraId="33E7780D" w14:textId="77777777" w:rsidTr="00F02C1D">
        <w:trPr>
          <w:gridAfter w:val="1"/>
          <w:wAfter w:w="195" w:type="pct"/>
          <w:trHeight w:val="4391"/>
        </w:trPr>
        <w:tc>
          <w:tcPr>
            <w:tcW w:w="4805" w:type="pct"/>
            <w:gridSpan w:val="4"/>
            <w:tcBorders>
              <w:top w:val="single" w:sz="4" w:space="0" w:color="000000"/>
              <w:left w:val="single" w:sz="4" w:space="0" w:color="000000"/>
              <w:bottom w:val="single" w:sz="4" w:space="0" w:color="000000"/>
              <w:right w:val="single" w:sz="4" w:space="0" w:color="000000"/>
            </w:tcBorders>
          </w:tcPr>
          <w:p w14:paraId="73BD4110" w14:textId="77777777" w:rsidR="00146568" w:rsidRPr="00C87194" w:rsidRDefault="00146568" w:rsidP="00F02C1D">
            <w:pPr>
              <w:kinsoku w:val="0"/>
              <w:overflowPunct w:val="0"/>
              <w:autoSpaceDE w:val="0"/>
              <w:autoSpaceDN w:val="0"/>
              <w:adjustRightInd w:val="0"/>
              <w:spacing w:beforeLines="20" w:before="72" w:line="350" w:lineRule="exact"/>
              <w:ind w:left="110"/>
              <w:rPr>
                <w:rFonts w:eastAsia="標楷體" w:cstheme="minorHAnsi"/>
                <w:b/>
                <w:bCs/>
                <w:color w:val="000000" w:themeColor="text1"/>
                <w:kern w:val="0"/>
              </w:rPr>
            </w:pPr>
            <w:r w:rsidRPr="00C87194">
              <w:rPr>
                <w:rFonts w:eastAsia="標楷體" w:cstheme="minorHAnsi"/>
                <w:b/>
                <w:bCs/>
                <w:color w:val="000000" w:themeColor="text1"/>
                <w:kern w:val="0"/>
              </w:rPr>
              <w:lastRenderedPageBreak/>
              <w:t>四、地方培力團需要中央培力團提供諮詢與輔導項目（請勾選，可以複選）</w:t>
            </w:r>
          </w:p>
          <w:p w14:paraId="3E75EBCA" w14:textId="77777777" w:rsidR="00146568" w:rsidRPr="00C87194" w:rsidRDefault="00146568" w:rsidP="00F02C1D">
            <w:pPr>
              <w:numPr>
                <w:ilvl w:val="0"/>
                <w:numId w:val="9"/>
              </w:numPr>
              <w:tabs>
                <w:tab w:val="left" w:pos="845"/>
              </w:tabs>
              <w:kinsoku w:val="0"/>
              <w:overflowPunct w:val="0"/>
              <w:autoSpaceDE w:val="0"/>
              <w:autoSpaceDN w:val="0"/>
              <w:adjustRightInd w:val="0"/>
              <w:spacing w:beforeLines="20" w:before="72" w:line="350" w:lineRule="exact"/>
              <w:ind w:hanging="298"/>
              <w:rPr>
                <w:rFonts w:eastAsia="標楷體" w:cstheme="minorHAnsi"/>
                <w:color w:val="000000" w:themeColor="text1"/>
                <w:spacing w:val="-8"/>
                <w:kern w:val="0"/>
              </w:rPr>
            </w:pPr>
            <w:r w:rsidRPr="00C87194">
              <w:rPr>
                <w:rFonts w:eastAsia="標楷體" w:cstheme="minorHAnsi"/>
                <w:color w:val="000000" w:themeColor="text1"/>
                <w:kern w:val="0"/>
              </w:rPr>
              <w:t>1.</w:t>
            </w:r>
            <w:r w:rsidRPr="00C87194">
              <w:rPr>
                <w:rFonts w:eastAsia="標楷體" w:cstheme="minorHAnsi"/>
                <w:color w:val="000000" w:themeColor="text1"/>
                <w:spacing w:val="-6"/>
                <w:kern w:val="0"/>
              </w:rPr>
              <w:t>年度工作計畫書（每年</w:t>
            </w:r>
            <w:r w:rsidRPr="00C87194">
              <w:rPr>
                <w:rFonts w:eastAsia="標楷體" w:cstheme="minorHAnsi"/>
                <w:color w:val="000000" w:themeColor="text1"/>
                <w:spacing w:val="-6"/>
                <w:kern w:val="0"/>
              </w:rPr>
              <w:t xml:space="preserve"> </w:t>
            </w:r>
            <w:r w:rsidRPr="00C87194">
              <w:rPr>
                <w:rFonts w:eastAsia="標楷體" w:cstheme="minorHAnsi"/>
                <w:color w:val="000000" w:themeColor="text1"/>
                <w:kern w:val="0"/>
              </w:rPr>
              <w:t>11</w:t>
            </w:r>
            <w:r w:rsidRPr="00C87194">
              <w:rPr>
                <w:rFonts w:eastAsia="標楷體" w:cstheme="minorHAnsi"/>
                <w:color w:val="000000" w:themeColor="text1"/>
                <w:spacing w:val="-8"/>
                <w:kern w:val="0"/>
              </w:rPr>
              <w:t xml:space="preserve"> </w:t>
            </w:r>
            <w:r w:rsidRPr="00C87194">
              <w:rPr>
                <w:rFonts w:eastAsia="標楷體" w:cstheme="minorHAnsi"/>
                <w:color w:val="000000" w:themeColor="text1"/>
                <w:spacing w:val="-8"/>
                <w:kern w:val="0"/>
              </w:rPr>
              <w:t>月底前提出申請）</w:t>
            </w:r>
          </w:p>
          <w:p w14:paraId="4CE36A4A" w14:textId="77777777" w:rsidR="00146568" w:rsidRPr="00C87194" w:rsidRDefault="00146568" w:rsidP="00F02C1D">
            <w:pPr>
              <w:numPr>
                <w:ilvl w:val="0"/>
                <w:numId w:val="9"/>
              </w:numPr>
              <w:tabs>
                <w:tab w:val="left" w:pos="845"/>
              </w:tabs>
              <w:kinsoku w:val="0"/>
              <w:overflowPunct w:val="0"/>
              <w:autoSpaceDE w:val="0"/>
              <w:autoSpaceDN w:val="0"/>
              <w:adjustRightInd w:val="0"/>
              <w:spacing w:beforeLines="20" w:before="72" w:line="350" w:lineRule="exact"/>
              <w:ind w:hanging="298"/>
              <w:rPr>
                <w:rFonts w:eastAsia="標楷體" w:cstheme="minorHAnsi"/>
                <w:color w:val="000000" w:themeColor="text1"/>
                <w:kern w:val="0"/>
              </w:rPr>
            </w:pPr>
            <w:r w:rsidRPr="00C87194">
              <w:rPr>
                <w:rFonts w:eastAsia="標楷體" w:cstheme="minorHAnsi"/>
                <w:color w:val="000000" w:themeColor="text1"/>
                <w:kern w:val="0"/>
              </w:rPr>
              <w:t>2.</w:t>
            </w:r>
            <w:r w:rsidRPr="00C87194">
              <w:rPr>
                <w:rFonts w:eastAsia="標楷體" w:cstheme="minorHAnsi"/>
                <w:color w:val="000000" w:themeColor="text1"/>
                <w:kern w:val="0"/>
              </w:rPr>
              <w:t>講師培訓</w:t>
            </w:r>
          </w:p>
          <w:p w14:paraId="4B7184C7" w14:textId="77777777" w:rsidR="00146568" w:rsidRPr="00C87194" w:rsidRDefault="00146568" w:rsidP="00F02C1D">
            <w:pPr>
              <w:numPr>
                <w:ilvl w:val="0"/>
                <w:numId w:val="9"/>
              </w:numPr>
              <w:tabs>
                <w:tab w:val="left" w:pos="845"/>
              </w:tabs>
              <w:kinsoku w:val="0"/>
              <w:overflowPunct w:val="0"/>
              <w:autoSpaceDE w:val="0"/>
              <w:autoSpaceDN w:val="0"/>
              <w:adjustRightInd w:val="0"/>
              <w:spacing w:beforeLines="20" w:before="72" w:line="350" w:lineRule="exact"/>
              <w:ind w:hanging="298"/>
              <w:rPr>
                <w:rFonts w:eastAsia="標楷體" w:cstheme="minorHAnsi"/>
                <w:color w:val="000000" w:themeColor="text1"/>
                <w:kern w:val="0"/>
              </w:rPr>
            </w:pPr>
            <w:r w:rsidRPr="00C87194">
              <w:rPr>
                <w:rFonts w:eastAsia="標楷體" w:cstheme="minorHAnsi"/>
                <w:color w:val="000000" w:themeColor="text1"/>
                <w:kern w:val="0"/>
              </w:rPr>
              <w:t>3.</w:t>
            </w:r>
            <w:r w:rsidRPr="00C87194">
              <w:rPr>
                <w:rFonts w:eastAsia="標楷體" w:cstheme="minorHAnsi"/>
                <w:color w:val="000000" w:themeColor="text1"/>
                <w:kern w:val="0"/>
              </w:rPr>
              <w:t>辦理教師國際教育培力研習</w:t>
            </w:r>
          </w:p>
          <w:p w14:paraId="5CFFB5B6" w14:textId="77777777" w:rsidR="00146568" w:rsidRPr="00C87194" w:rsidRDefault="00146568" w:rsidP="00F02C1D">
            <w:pPr>
              <w:numPr>
                <w:ilvl w:val="0"/>
                <w:numId w:val="9"/>
              </w:numPr>
              <w:tabs>
                <w:tab w:val="left" w:pos="845"/>
              </w:tabs>
              <w:kinsoku w:val="0"/>
              <w:overflowPunct w:val="0"/>
              <w:autoSpaceDE w:val="0"/>
              <w:autoSpaceDN w:val="0"/>
              <w:adjustRightInd w:val="0"/>
              <w:spacing w:beforeLines="20" w:before="72" w:line="350" w:lineRule="exact"/>
              <w:ind w:hanging="298"/>
              <w:rPr>
                <w:rFonts w:eastAsia="標楷體" w:cstheme="minorHAnsi"/>
                <w:color w:val="000000" w:themeColor="text1"/>
                <w:spacing w:val="-10"/>
                <w:kern w:val="0"/>
              </w:rPr>
            </w:pPr>
            <w:r w:rsidRPr="00C87194">
              <w:rPr>
                <w:rFonts w:eastAsia="標楷體" w:cstheme="minorHAnsi"/>
                <w:color w:val="000000" w:themeColor="text1"/>
                <w:kern w:val="0"/>
              </w:rPr>
              <w:t>4.SIEP</w:t>
            </w:r>
            <w:r w:rsidRPr="00C87194">
              <w:rPr>
                <w:rFonts w:eastAsia="標楷體" w:cstheme="minorHAnsi"/>
                <w:color w:val="000000" w:themeColor="text1"/>
                <w:spacing w:val="-10"/>
                <w:kern w:val="0"/>
              </w:rPr>
              <w:t>諮詢與輔導</w:t>
            </w:r>
          </w:p>
          <w:p w14:paraId="58EAE4C7" w14:textId="77777777" w:rsidR="00146568" w:rsidRPr="00C87194" w:rsidRDefault="00146568" w:rsidP="00F02C1D">
            <w:pPr>
              <w:numPr>
                <w:ilvl w:val="0"/>
                <w:numId w:val="9"/>
              </w:numPr>
              <w:tabs>
                <w:tab w:val="left" w:pos="845"/>
              </w:tabs>
              <w:kinsoku w:val="0"/>
              <w:overflowPunct w:val="0"/>
              <w:autoSpaceDE w:val="0"/>
              <w:autoSpaceDN w:val="0"/>
              <w:adjustRightInd w:val="0"/>
              <w:spacing w:beforeLines="20" w:before="72" w:line="350" w:lineRule="exact"/>
              <w:ind w:hanging="298"/>
              <w:rPr>
                <w:rFonts w:eastAsia="標楷體" w:cstheme="minorHAnsi"/>
                <w:color w:val="000000" w:themeColor="text1"/>
                <w:spacing w:val="-12"/>
                <w:kern w:val="0"/>
              </w:rPr>
            </w:pPr>
            <w:r w:rsidRPr="00C87194">
              <w:rPr>
                <w:rFonts w:eastAsia="標楷體" w:cstheme="minorHAnsi"/>
                <w:color w:val="000000" w:themeColor="text1"/>
                <w:kern w:val="0"/>
              </w:rPr>
              <w:t>5.SIEP</w:t>
            </w:r>
            <w:r w:rsidRPr="00C87194">
              <w:rPr>
                <w:rFonts w:eastAsia="標楷體" w:cstheme="minorHAnsi"/>
                <w:color w:val="000000" w:themeColor="text1"/>
                <w:spacing w:val="-12"/>
                <w:kern w:val="0"/>
              </w:rPr>
              <w:t>研發社群</w:t>
            </w:r>
          </w:p>
          <w:p w14:paraId="46578214" w14:textId="77777777" w:rsidR="00146568" w:rsidRPr="00C87194" w:rsidRDefault="00146568" w:rsidP="00F02C1D">
            <w:pPr>
              <w:numPr>
                <w:ilvl w:val="0"/>
                <w:numId w:val="9"/>
              </w:numPr>
              <w:tabs>
                <w:tab w:val="left" w:pos="845"/>
              </w:tabs>
              <w:kinsoku w:val="0"/>
              <w:overflowPunct w:val="0"/>
              <w:autoSpaceDE w:val="0"/>
              <w:autoSpaceDN w:val="0"/>
              <w:adjustRightInd w:val="0"/>
              <w:spacing w:beforeLines="20" w:before="72" w:line="350" w:lineRule="exact"/>
              <w:ind w:hanging="298"/>
              <w:rPr>
                <w:rFonts w:eastAsia="標楷體" w:cstheme="minorHAnsi"/>
                <w:color w:val="000000" w:themeColor="text1"/>
                <w:spacing w:val="-8"/>
                <w:kern w:val="0"/>
              </w:rPr>
            </w:pPr>
            <w:r w:rsidRPr="00C87194">
              <w:rPr>
                <w:rFonts w:eastAsia="標楷體" w:cstheme="minorHAnsi"/>
                <w:color w:val="000000" w:themeColor="text1"/>
                <w:kern w:val="0"/>
              </w:rPr>
              <w:t>6.</w:t>
            </w:r>
            <w:r w:rsidRPr="00C87194">
              <w:rPr>
                <w:rFonts w:eastAsia="標楷體" w:cstheme="minorHAnsi"/>
                <w:color w:val="000000" w:themeColor="text1"/>
                <w:spacing w:val="-20"/>
                <w:kern w:val="0"/>
              </w:rPr>
              <w:t>管理</w:t>
            </w:r>
            <w:r w:rsidRPr="00C87194">
              <w:rPr>
                <w:rFonts w:eastAsia="標楷體" w:cstheme="minorHAnsi"/>
                <w:color w:val="000000" w:themeColor="text1"/>
                <w:spacing w:val="-20"/>
                <w:kern w:val="0"/>
              </w:rPr>
              <w:t xml:space="preserve"> </w:t>
            </w:r>
            <w:r w:rsidRPr="00C87194">
              <w:rPr>
                <w:rFonts w:eastAsia="標楷體" w:cstheme="minorHAnsi"/>
                <w:color w:val="000000" w:themeColor="text1"/>
                <w:kern w:val="0"/>
              </w:rPr>
              <w:t>SIEP</w:t>
            </w:r>
            <w:r w:rsidRPr="00C87194">
              <w:rPr>
                <w:rFonts w:eastAsia="標楷體" w:cstheme="minorHAnsi"/>
                <w:color w:val="000000" w:themeColor="text1"/>
                <w:spacing w:val="-8"/>
                <w:kern w:val="0"/>
              </w:rPr>
              <w:t>培力</w:t>
            </w:r>
            <w:proofErr w:type="gramStart"/>
            <w:r w:rsidRPr="00C87194">
              <w:rPr>
                <w:rFonts w:eastAsia="標楷體" w:cstheme="minorHAnsi"/>
                <w:color w:val="000000" w:themeColor="text1"/>
                <w:spacing w:val="-8"/>
                <w:kern w:val="0"/>
              </w:rPr>
              <w:t>諮</w:t>
            </w:r>
            <w:proofErr w:type="gramEnd"/>
            <w:r w:rsidRPr="00C87194">
              <w:rPr>
                <w:rFonts w:eastAsia="標楷體" w:cstheme="minorHAnsi"/>
                <w:color w:val="000000" w:themeColor="text1"/>
                <w:spacing w:val="-8"/>
                <w:kern w:val="0"/>
              </w:rPr>
              <w:t>輔資料庫與資源分享平臺</w:t>
            </w:r>
          </w:p>
          <w:p w14:paraId="262626AA" w14:textId="77777777" w:rsidR="00146568" w:rsidRPr="00C87194" w:rsidRDefault="00146568" w:rsidP="00F02C1D">
            <w:pPr>
              <w:numPr>
                <w:ilvl w:val="0"/>
                <w:numId w:val="9"/>
              </w:numPr>
              <w:tabs>
                <w:tab w:val="left" w:pos="845"/>
              </w:tabs>
              <w:kinsoku w:val="0"/>
              <w:overflowPunct w:val="0"/>
              <w:autoSpaceDE w:val="0"/>
              <w:autoSpaceDN w:val="0"/>
              <w:adjustRightInd w:val="0"/>
              <w:spacing w:beforeLines="20" w:before="72" w:line="350" w:lineRule="exact"/>
              <w:ind w:hanging="298"/>
              <w:rPr>
                <w:rFonts w:eastAsia="標楷體" w:cstheme="minorHAnsi"/>
                <w:color w:val="000000" w:themeColor="text1"/>
                <w:spacing w:val="-8"/>
                <w:kern w:val="0"/>
              </w:rPr>
            </w:pPr>
            <w:r w:rsidRPr="00C87194">
              <w:rPr>
                <w:rFonts w:eastAsia="標楷體" w:cstheme="minorHAnsi" w:hint="eastAsia"/>
                <w:color w:val="000000" w:themeColor="text1"/>
                <w:spacing w:val="-8"/>
                <w:kern w:val="0"/>
              </w:rPr>
              <w:t>7.</w:t>
            </w:r>
            <w:r w:rsidRPr="00C87194">
              <w:rPr>
                <w:rFonts w:eastAsia="標楷體" w:cstheme="minorHAnsi" w:hint="eastAsia"/>
                <w:color w:val="000000" w:themeColor="text1"/>
                <w:spacing w:val="-8"/>
                <w:kern w:val="0"/>
              </w:rPr>
              <w:t>成立國際教育地方培力團委員會</w:t>
            </w:r>
          </w:p>
          <w:p w14:paraId="20A602BB" w14:textId="77777777" w:rsidR="00146568" w:rsidRPr="00C87194" w:rsidRDefault="00146568" w:rsidP="00F02C1D">
            <w:pPr>
              <w:numPr>
                <w:ilvl w:val="0"/>
                <w:numId w:val="9"/>
              </w:numPr>
              <w:tabs>
                <w:tab w:val="left" w:pos="845"/>
              </w:tabs>
              <w:kinsoku w:val="0"/>
              <w:overflowPunct w:val="0"/>
              <w:autoSpaceDE w:val="0"/>
              <w:autoSpaceDN w:val="0"/>
              <w:adjustRightInd w:val="0"/>
              <w:spacing w:beforeLines="20" w:before="72" w:line="350" w:lineRule="exact"/>
              <w:ind w:hanging="298"/>
              <w:rPr>
                <w:rFonts w:eastAsia="標楷體" w:cstheme="minorHAnsi"/>
                <w:color w:val="000000" w:themeColor="text1"/>
                <w:kern w:val="0"/>
              </w:rPr>
            </w:pPr>
            <w:r w:rsidRPr="00AF14F4">
              <w:rPr>
                <w:rFonts w:eastAsia="標楷體" w:cstheme="minorHAnsi" w:hint="eastAsia"/>
                <w:color w:val="000000" w:themeColor="text1"/>
                <w:kern w:val="0"/>
              </w:rPr>
              <w:t>8</w:t>
            </w:r>
            <w:r w:rsidRPr="00AF14F4">
              <w:rPr>
                <w:rFonts w:eastAsia="標楷體" w:cstheme="minorHAnsi"/>
                <w:color w:val="000000" w:themeColor="text1"/>
                <w:kern w:val="0"/>
              </w:rPr>
              <w:t>.</w:t>
            </w:r>
            <w:r w:rsidRPr="00C87194">
              <w:rPr>
                <w:rFonts w:eastAsia="標楷體" w:cstheme="minorHAnsi"/>
                <w:color w:val="000000" w:themeColor="text1"/>
                <w:spacing w:val="-6"/>
                <w:kern w:val="0"/>
              </w:rPr>
              <w:t>年度工作報告書（每年</w:t>
            </w:r>
            <w:r w:rsidRPr="00C87194">
              <w:rPr>
                <w:rFonts w:eastAsia="標楷體" w:cstheme="minorHAnsi"/>
                <w:color w:val="000000" w:themeColor="text1"/>
                <w:spacing w:val="-6"/>
                <w:kern w:val="0"/>
              </w:rPr>
              <w:t xml:space="preserve"> </w:t>
            </w:r>
            <w:r w:rsidRPr="00C87194">
              <w:rPr>
                <w:rFonts w:eastAsia="標楷體" w:cstheme="minorHAnsi"/>
                <w:color w:val="000000" w:themeColor="text1"/>
                <w:kern w:val="0"/>
              </w:rPr>
              <w:t>12</w:t>
            </w:r>
            <w:r w:rsidRPr="00C87194">
              <w:rPr>
                <w:rFonts w:eastAsia="標楷體" w:cstheme="minorHAnsi"/>
                <w:color w:val="000000" w:themeColor="text1"/>
                <w:spacing w:val="-8"/>
                <w:kern w:val="0"/>
              </w:rPr>
              <w:t xml:space="preserve"> </w:t>
            </w:r>
            <w:r w:rsidRPr="00C87194">
              <w:rPr>
                <w:rFonts w:eastAsia="標楷體" w:cstheme="minorHAnsi"/>
                <w:color w:val="000000" w:themeColor="text1"/>
                <w:spacing w:val="-8"/>
                <w:kern w:val="0"/>
              </w:rPr>
              <w:t>月底前送交中央培力團）</w:t>
            </w:r>
          </w:p>
          <w:p w14:paraId="1BC3718A" w14:textId="77777777" w:rsidR="00146568" w:rsidRPr="00C87194" w:rsidRDefault="00146568" w:rsidP="00F02C1D">
            <w:pPr>
              <w:numPr>
                <w:ilvl w:val="0"/>
                <w:numId w:val="9"/>
              </w:numPr>
              <w:tabs>
                <w:tab w:val="left" w:pos="845"/>
                <w:tab w:val="left" w:pos="5890"/>
              </w:tabs>
              <w:kinsoku w:val="0"/>
              <w:overflowPunct w:val="0"/>
              <w:autoSpaceDE w:val="0"/>
              <w:autoSpaceDN w:val="0"/>
              <w:adjustRightInd w:val="0"/>
              <w:spacing w:beforeLines="20" w:before="72" w:line="350" w:lineRule="exact"/>
              <w:ind w:hanging="298"/>
              <w:rPr>
                <w:rFonts w:eastAsia="標楷體" w:cstheme="minorHAnsi"/>
                <w:color w:val="000000" w:themeColor="text1"/>
                <w:kern w:val="0"/>
              </w:rPr>
            </w:pPr>
            <w:r w:rsidRPr="00C87194">
              <w:rPr>
                <w:rFonts w:eastAsia="標楷體" w:cstheme="minorHAnsi" w:hint="eastAsia"/>
                <w:color w:val="000000" w:themeColor="text1"/>
                <w:kern w:val="0"/>
              </w:rPr>
              <w:t>9</w:t>
            </w:r>
            <w:r w:rsidRPr="00C87194">
              <w:rPr>
                <w:rFonts w:eastAsia="標楷體" w:cstheme="minorHAnsi"/>
                <w:color w:val="000000" w:themeColor="text1"/>
                <w:kern w:val="0"/>
              </w:rPr>
              <w:t>.</w:t>
            </w:r>
            <w:r w:rsidRPr="00C87194">
              <w:rPr>
                <w:rFonts w:eastAsia="標楷體" w:cstheme="minorHAnsi"/>
                <w:color w:val="000000" w:themeColor="text1"/>
                <w:kern w:val="0"/>
              </w:rPr>
              <w:t>其它：</w:t>
            </w:r>
            <w:r w:rsidRPr="00C87194">
              <w:rPr>
                <w:rFonts w:eastAsia="標楷體" w:cstheme="minorHAnsi"/>
                <w:color w:val="000000" w:themeColor="text1"/>
                <w:kern w:val="0"/>
                <w:u w:val="single"/>
              </w:rPr>
              <w:t xml:space="preserve"> </w:t>
            </w:r>
            <w:r w:rsidRPr="00C87194">
              <w:rPr>
                <w:rFonts w:eastAsia="標楷體" w:cstheme="minorHAnsi"/>
                <w:color w:val="000000" w:themeColor="text1"/>
                <w:kern w:val="0"/>
                <w:u w:val="single"/>
              </w:rPr>
              <w:tab/>
            </w:r>
          </w:p>
        </w:tc>
      </w:tr>
      <w:tr w:rsidR="00AF14F4" w:rsidRPr="00C87194" w14:paraId="4243F5EA" w14:textId="77777777" w:rsidTr="00F02C1D">
        <w:trPr>
          <w:gridAfter w:val="1"/>
          <w:wAfter w:w="195" w:type="pct"/>
          <w:trHeight w:val="4391"/>
        </w:trPr>
        <w:tc>
          <w:tcPr>
            <w:tcW w:w="4805" w:type="pct"/>
            <w:gridSpan w:val="4"/>
            <w:tcBorders>
              <w:top w:val="single" w:sz="4" w:space="0" w:color="000000"/>
              <w:left w:val="single" w:sz="4" w:space="0" w:color="000000"/>
              <w:bottom w:val="single" w:sz="4" w:space="0" w:color="000000"/>
              <w:right w:val="single" w:sz="4" w:space="0" w:color="000000"/>
            </w:tcBorders>
          </w:tcPr>
          <w:p w14:paraId="51F5580C" w14:textId="77777777" w:rsidR="00146568" w:rsidRPr="00C87194" w:rsidRDefault="00146568" w:rsidP="00F02C1D">
            <w:pPr>
              <w:kinsoku w:val="0"/>
              <w:overflowPunct w:val="0"/>
              <w:autoSpaceDE w:val="0"/>
              <w:autoSpaceDN w:val="0"/>
              <w:adjustRightInd w:val="0"/>
              <w:spacing w:before="80" w:line="283" w:lineRule="auto"/>
              <w:ind w:left="110" w:right="1579"/>
              <w:rPr>
                <w:rFonts w:eastAsia="標楷體" w:cstheme="minorHAnsi"/>
                <w:b/>
                <w:bCs/>
                <w:color w:val="000000" w:themeColor="text1"/>
                <w:kern w:val="0"/>
              </w:rPr>
            </w:pPr>
            <w:r w:rsidRPr="00C87194">
              <w:rPr>
                <w:rFonts w:eastAsia="標楷體" w:cstheme="minorHAnsi"/>
                <w:b/>
                <w:bCs/>
                <w:color w:val="000000" w:themeColor="text1"/>
                <w:kern w:val="0"/>
              </w:rPr>
              <w:lastRenderedPageBreak/>
              <w:t>五、地方培力團任務學校目前推動國際教育遭遇困難（請任務學校先填寫）</w:t>
            </w:r>
          </w:p>
          <w:p w14:paraId="4C3FAF95" w14:textId="77777777" w:rsidR="00146568" w:rsidRPr="00C87194" w:rsidRDefault="00146568" w:rsidP="00F02C1D">
            <w:pPr>
              <w:kinsoku w:val="0"/>
              <w:overflowPunct w:val="0"/>
              <w:autoSpaceDE w:val="0"/>
              <w:autoSpaceDN w:val="0"/>
              <w:adjustRightInd w:val="0"/>
              <w:spacing w:before="80" w:line="283" w:lineRule="auto"/>
              <w:ind w:left="110" w:right="1579"/>
              <w:rPr>
                <w:rFonts w:eastAsia="標楷體" w:cstheme="minorHAnsi"/>
                <w:color w:val="000000" w:themeColor="text1"/>
                <w:kern w:val="0"/>
              </w:rPr>
            </w:pPr>
            <w:r w:rsidRPr="00C87194">
              <w:rPr>
                <w:rFonts w:eastAsia="標楷體" w:cstheme="minorHAnsi"/>
                <w:color w:val="000000" w:themeColor="text1"/>
                <w:kern w:val="0"/>
              </w:rPr>
              <w:t>遭遇困難：（請簡單條列呈現）</w:t>
            </w:r>
          </w:p>
          <w:p w14:paraId="423FBE32" w14:textId="77777777" w:rsidR="00146568" w:rsidRPr="00C87194" w:rsidRDefault="00146568" w:rsidP="00F02C1D">
            <w:pPr>
              <w:numPr>
                <w:ilvl w:val="0"/>
                <w:numId w:val="8"/>
              </w:numPr>
              <w:tabs>
                <w:tab w:val="left" w:pos="352"/>
              </w:tabs>
              <w:kinsoku w:val="0"/>
              <w:overflowPunct w:val="0"/>
              <w:autoSpaceDE w:val="0"/>
              <w:autoSpaceDN w:val="0"/>
              <w:adjustRightInd w:val="0"/>
              <w:ind w:hanging="242"/>
              <w:rPr>
                <w:rFonts w:eastAsia="標楷體" w:cstheme="minorHAnsi"/>
                <w:color w:val="000000" w:themeColor="text1"/>
                <w:kern w:val="0"/>
              </w:rPr>
            </w:pPr>
            <w:r w:rsidRPr="00C87194">
              <w:rPr>
                <w:rFonts w:eastAsia="標楷體" w:cstheme="minorHAnsi"/>
                <w:color w:val="000000" w:themeColor="text1"/>
                <w:kern w:val="0"/>
              </w:rPr>
              <w:t>辦理教師國際教育培力研習及工作群組培訓方面：</w:t>
            </w:r>
          </w:p>
          <w:p w14:paraId="2270608E" w14:textId="77777777" w:rsidR="00146568" w:rsidRPr="00C87194" w:rsidRDefault="00146568" w:rsidP="00F02C1D">
            <w:pPr>
              <w:kinsoku w:val="0"/>
              <w:overflowPunct w:val="0"/>
              <w:autoSpaceDE w:val="0"/>
              <w:autoSpaceDN w:val="0"/>
              <w:adjustRightInd w:val="0"/>
              <w:rPr>
                <w:rFonts w:eastAsia="標楷體" w:cstheme="minorHAnsi"/>
                <w:b/>
                <w:bCs/>
                <w:color w:val="000000" w:themeColor="text1"/>
                <w:kern w:val="0"/>
              </w:rPr>
            </w:pPr>
          </w:p>
          <w:p w14:paraId="4C34D9A3" w14:textId="77777777" w:rsidR="00146568" w:rsidRPr="00C87194" w:rsidRDefault="00146568" w:rsidP="00F02C1D">
            <w:pPr>
              <w:kinsoku w:val="0"/>
              <w:overflowPunct w:val="0"/>
              <w:autoSpaceDE w:val="0"/>
              <w:autoSpaceDN w:val="0"/>
              <w:adjustRightInd w:val="0"/>
              <w:rPr>
                <w:rFonts w:eastAsia="標楷體" w:cstheme="minorHAnsi"/>
                <w:b/>
                <w:bCs/>
                <w:color w:val="000000" w:themeColor="text1"/>
                <w:kern w:val="0"/>
              </w:rPr>
            </w:pPr>
          </w:p>
          <w:p w14:paraId="228E28F2" w14:textId="77777777" w:rsidR="00146568" w:rsidRPr="00C87194" w:rsidRDefault="00146568" w:rsidP="00F02C1D">
            <w:pPr>
              <w:kinsoku w:val="0"/>
              <w:overflowPunct w:val="0"/>
              <w:autoSpaceDE w:val="0"/>
              <w:autoSpaceDN w:val="0"/>
              <w:adjustRightInd w:val="0"/>
              <w:spacing w:before="1"/>
              <w:rPr>
                <w:rFonts w:eastAsia="標楷體" w:cstheme="minorHAnsi"/>
                <w:b/>
                <w:bCs/>
                <w:color w:val="000000" w:themeColor="text1"/>
                <w:kern w:val="0"/>
                <w:sz w:val="26"/>
                <w:szCs w:val="26"/>
              </w:rPr>
            </w:pPr>
          </w:p>
          <w:p w14:paraId="42C58084" w14:textId="77777777" w:rsidR="00146568" w:rsidRPr="00C87194" w:rsidRDefault="00146568" w:rsidP="00F02C1D">
            <w:pPr>
              <w:numPr>
                <w:ilvl w:val="0"/>
                <w:numId w:val="8"/>
              </w:numPr>
              <w:tabs>
                <w:tab w:val="left" w:pos="352"/>
              </w:tabs>
              <w:kinsoku w:val="0"/>
              <w:overflowPunct w:val="0"/>
              <w:autoSpaceDE w:val="0"/>
              <w:autoSpaceDN w:val="0"/>
              <w:adjustRightInd w:val="0"/>
              <w:spacing w:before="1"/>
              <w:ind w:hanging="242"/>
              <w:rPr>
                <w:rFonts w:eastAsia="標楷體" w:cstheme="minorHAnsi"/>
                <w:color w:val="000000" w:themeColor="text1"/>
                <w:spacing w:val="-8"/>
                <w:kern w:val="0"/>
              </w:rPr>
            </w:pPr>
            <w:r w:rsidRPr="00C87194">
              <w:rPr>
                <w:rFonts w:eastAsia="標楷體" w:cstheme="minorHAnsi"/>
                <w:color w:val="000000" w:themeColor="text1"/>
                <w:spacing w:val="-20"/>
                <w:kern w:val="0"/>
              </w:rPr>
              <w:t>辦理</w:t>
            </w:r>
            <w:r w:rsidRPr="00C87194">
              <w:rPr>
                <w:rFonts w:eastAsia="標楷體" w:cstheme="minorHAnsi"/>
                <w:color w:val="000000" w:themeColor="text1"/>
                <w:spacing w:val="-20"/>
                <w:kern w:val="0"/>
              </w:rPr>
              <w:t xml:space="preserve"> </w:t>
            </w:r>
            <w:r w:rsidRPr="00C87194">
              <w:rPr>
                <w:rFonts w:eastAsia="標楷體" w:cstheme="minorHAnsi"/>
                <w:color w:val="000000" w:themeColor="text1"/>
                <w:kern w:val="0"/>
              </w:rPr>
              <w:t>SIEP</w:t>
            </w:r>
            <w:r w:rsidRPr="00C87194">
              <w:rPr>
                <w:rFonts w:eastAsia="標楷體" w:cstheme="minorHAnsi"/>
                <w:color w:val="000000" w:themeColor="text1"/>
                <w:spacing w:val="-8"/>
                <w:kern w:val="0"/>
              </w:rPr>
              <w:t xml:space="preserve"> </w:t>
            </w:r>
            <w:r w:rsidRPr="00C87194">
              <w:rPr>
                <w:rFonts w:eastAsia="標楷體" w:cstheme="minorHAnsi"/>
                <w:color w:val="000000" w:themeColor="text1"/>
                <w:spacing w:val="-8"/>
                <w:kern w:val="0"/>
              </w:rPr>
              <w:t>諮詢與輔導方面：</w:t>
            </w:r>
          </w:p>
          <w:p w14:paraId="2DE00F10" w14:textId="77777777" w:rsidR="00146568" w:rsidRPr="00C87194" w:rsidRDefault="00146568" w:rsidP="00F02C1D">
            <w:pPr>
              <w:kinsoku w:val="0"/>
              <w:overflowPunct w:val="0"/>
              <w:autoSpaceDE w:val="0"/>
              <w:autoSpaceDN w:val="0"/>
              <w:adjustRightInd w:val="0"/>
              <w:rPr>
                <w:rFonts w:eastAsia="標楷體" w:cstheme="minorHAnsi"/>
                <w:b/>
                <w:bCs/>
                <w:color w:val="000000" w:themeColor="text1"/>
                <w:kern w:val="0"/>
              </w:rPr>
            </w:pPr>
          </w:p>
          <w:p w14:paraId="07AE9AC1" w14:textId="77777777" w:rsidR="00146568" w:rsidRPr="00C87194" w:rsidRDefault="00146568" w:rsidP="00F02C1D">
            <w:pPr>
              <w:kinsoku w:val="0"/>
              <w:overflowPunct w:val="0"/>
              <w:autoSpaceDE w:val="0"/>
              <w:autoSpaceDN w:val="0"/>
              <w:adjustRightInd w:val="0"/>
              <w:rPr>
                <w:rFonts w:eastAsia="標楷體" w:cstheme="minorHAnsi"/>
                <w:b/>
                <w:bCs/>
                <w:color w:val="000000" w:themeColor="text1"/>
                <w:kern w:val="0"/>
              </w:rPr>
            </w:pPr>
          </w:p>
          <w:p w14:paraId="50738B98" w14:textId="77777777" w:rsidR="00146568" w:rsidRPr="00C87194" w:rsidRDefault="00146568" w:rsidP="00F02C1D">
            <w:pPr>
              <w:kinsoku w:val="0"/>
              <w:overflowPunct w:val="0"/>
              <w:autoSpaceDE w:val="0"/>
              <w:autoSpaceDN w:val="0"/>
              <w:adjustRightInd w:val="0"/>
              <w:spacing w:before="1"/>
              <w:rPr>
                <w:rFonts w:eastAsia="標楷體" w:cstheme="minorHAnsi"/>
                <w:b/>
                <w:bCs/>
                <w:color w:val="000000" w:themeColor="text1"/>
                <w:kern w:val="0"/>
                <w:sz w:val="26"/>
                <w:szCs w:val="26"/>
              </w:rPr>
            </w:pPr>
          </w:p>
          <w:p w14:paraId="7BBF29DF" w14:textId="77777777" w:rsidR="00146568" w:rsidRPr="00C87194" w:rsidRDefault="00146568" w:rsidP="00F02C1D">
            <w:pPr>
              <w:numPr>
                <w:ilvl w:val="0"/>
                <w:numId w:val="8"/>
              </w:numPr>
              <w:tabs>
                <w:tab w:val="left" w:pos="352"/>
              </w:tabs>
              <w:kinsoku w:val="0"/>
              <w:overflowPunct w:val="0"/>
              <w:autoSpaceDE w:val="0"/>
              <w:autoSpaceDN w:val="0"/>
              <w:adjustRightInd w:val="0"/>
              <w:ind w:hanging="242"/>
              <w:rPr>
                <w:rFonts w:eastAsia="標楷體" w:cstheme="minorHAnsi"/>
                <w:color w:val="000000" w:themeColor="text1"/>
                <w:spacing w:val="-8"/>
                <w:kern w:val="0"/>
              </w:rPr>
            </w:pPr>
            <w:r w:rsidRPr="00C87194">
              <w:rPr>
                <w:rFonts w:eastAsia="標楷體" w:cstheme="minorHAnsi"/>
                <w:color w:val="000000" w:themeColor="text1"/>
                <w:spacing w:val="-20"/>
                <w:kern w:val="0"/>
              </w:rPr>
              <w:t>經營</w:t>
            </w:r>
            <w:r w:rsidRPr="00C87194">
              <w:rPr>
                <w:rFonts w:eastAsia="標楷體" w:cstheme="minorHAnsi"/>
                <w:color w:val="000000" w:themeColor="text1"/>
                <w:spacing w:val="-20"/>
                <w:kern w:val="0"/>
              </w:rPr>
              <w:t xml:space="preserve"> </w:t>
            </w:r>
            <w:r w:rsidRPr="00C87194">
              <w:rPr>
                <w:rFonts w:eastAsia="標楷體" w:cstheme="minorHAnsi"/>
                <w:color w:val="000000" w:themeColor="text1"/>
                <w:kern w:val="0"/>
              </w:rPr>
              <w:t>SIEP</w:t>
            </w:r>
            <w:r w:rsidRPr="00C87194">
              <w:rPr>
                <w:rFonts w:eastAsia="標楷體" w:cstheme="minorHAnsi"/>
                <w:color w:val="000000" w:themeColor="text1"/>
                <w:spacing w:val="-8"/>
                <w:kern w:val="0"/>
              </w:rPr>
              <w:t xml:space="preserve"> </w:t>
            </w:r>
            <w:r w:rsidRPr="00C87194">
              <w:rPr>
                <w:rFonts w:eastAsia="標楷體" w:cstheme="minorHAnsi"/>
                <w:color w:val="000000" w:themeColor="text1"/>
                <w:spacing w:val="-8"/>
                <w:kern w:val="0"/>
              </w:rPr>
              <w:t>研發社群方面：</w:t>
            </w:r>
          </w:p>
          <w:p w14:paraId="6FB6402D" w14:textId="77777777" w:rsidR="00146568" w:rsidRPr="00C87194" w:rsidRDefault="00146568" w:rsidP="00F02C1D">
            <w:pPr>
              <w:kinsoku w:val="0"/>
              <w:overflowPunct w:val="0"/>
              <w:autoSpaceDE w:val="0"/>
              <w:autoSpaceDN w:val="0"/>
              <w:adjustRightInd w:val="0"/>
              <w:rPr>
                <w:rFonts w:eastAsia="標楷體" w:cstheme="minorHAnsi"/>
                <w:b/>
                <w:bCs/>
                <w:color w:val="000000" w:themeColor="text1"/>
                <w:kern w:val="0"/>
              </w:rPr>
            </w:pPr>
          </w:p>
          <w:p w14:paraId="3DC8FB67" w14:textId="77777777" w:rsidR="00146568" w:rsidRPr="00C87194" w:rsidRDefault="00146568" w:rsidP="00F02C1D">
            <w:pPr>
              <w:kinsoku w:val="0"/>
              <w:overflowPunct w:val="0"/>
              <w:autoSpaceDE w:val="0"/>
              <w:autoSpaceDN w:val="0"/>
              <w:adjustRightInd w:val="0"/>
              <w:rPr>
                <w:rFonts w:eastAsia="標楷體" w:cstheme="minorHAnsi"/>
                <w:b/>
                <w:bCs/>
                <w:color w:val="000000" w:themeColor="text1"/>
                <w:kern w:val="0"/>
              </w:rPr>
            </w:pPr>
          </w:p>
          <w:p w14:paraId="62617E66" w14:textId="77777777" w:rsidR="00146568" w:rsidRPr="00C87194" w:rsidRDefault="00146568" w:rsidP="00F02C1D">
            <w:pPr>
              <w:kinsoku w:val="0"/>
              <w:overflowPunct w:val="0"/>
              <w:autoSpaceDE w:val="0"/>
              <w:autoSpaceDN w:val="0"/>
              <w:adjustRightInd w:val="0"/>
              <w:spacing w:before="1"/>
              <w:rPr>
                <w:rFonts w:eastAsia="標楷體" w:cstheme="minorHAnsi"/>
                <w:b/>
                <w:bCs/>
                <w:color w:val="000000" w:themeColor="text1"/>
                <w:kern w:val="0"/>
                <w:sz w:val="26"/>
                <w:szCs w:val="26"/>
              </w:rPr>
            </w:pPr>
          </w:p>
          <w:p w14:paraId="513B030B" w14:textId="77777777" w:rsidR="00146568" w:rsidRPr="00C87194" w:rsidRDefault="00146568" w:rsidP="00F02C1D">
            <w:pPr>
              <w:numPr>
                <w:ilvl w:val="0"/>
                <w:numId w:val="8"/>
              </w:numPr>
              <w:tabs>
                <w:tab w:val="left" w:pos="352"/>
              </w:tabs>
              <w:kinsoku w:val="0"/>
              <w:overflowPunct w:val="0"/>
              <w:autoSpaceDE w:val="0"/>
              <w:autoSpaceDN w:val="0"/>
              <w:adjustRightInd w:val="0"/>
              <w:spacing w:before="1"/>
              <w:ind w:hanging="242"/>
              <w:rPr>
                <w:rFonts w:eastAsia="標楷體" w:cstheme="minorHAnsi"/>
                <w:color w:val="000000" w:themeColor="text1"/>
                <w:spacing w:val="-8"/>
                <w:kern w:val="0"/>
              </w:rPr>
            </w:pPr>
            <w:r w:rsidRPr="00C87194">
              <w:rPr>
                <w:rFonts w:eastAsia="標楷體" w:cstheme="minorHAnsi"/>
                <w:color w:val="000000" w:themeColor="text1"/>
                <w:spacing w:val="-20"/>
                <w:kern w:val="0"/>
              </w:rPr>
              <w:t>管理</w:t>
            </w:r>
            <w:r w:rsidRPr="00C87194">
              <w:rPr>
                <w:rFonts w:eastAsia="標楷體" w:cstheme="minorHAnsi"/>
                <w:color w:val="000000" w:themeColor="text1"/>
                <w:spacing w:val="-20"/>
                <w:kern w:val="0"/>
              </w:rPr>
              <w:t xml:space="preserve"> </w:t>
            </w:r>
            <w:r w:rsidRPr="00C87194">
              <w:rPr>
                <w:rFonts w:eastAsia="標楷體" w:cstheme="minorHAnsi"/>
                <w:color w:val="000000" w:themeColor="text1"/>
                <w:kern w:val="0"/>
              </w:rPr>
              <w:t>SIEP</w:t>
            </w:r>
            <w:r w:rsidRPr="00C87194">
              <w:rPr>
                <w:rFonts w:eastAsia="標楷體" w:cstheme="minorHAnsi"/>
                <w:color w:val="000000" w:themeColor="text1"/>
                <w:spacing w:val="-8"/>
                <w:kern w:val="0"/>
              </w:rPr>
              <w:t xml:space="preserve"> </w:t>
            </w:r>
            <w:r w:rsidRPr="00C87194">
              <w:rPr>
                <w:rFonts w:eastAsia="標楷體" w:cstheme="minorHAnsi"/>
                <w:color w:val="000000" w:themeColor="text1"/>
                <w:spacing w:val="-8"/>
                <w:kern w:val="0"/>
              </w:rPr>
              <w:t>培力</w:t>
            </w:r>
            <w:proofErr w:type="gramStart"/>
            <w:r w:rsidRPr="00C87194">
              <w:rPr>
                <w:rFonts w:eastAsia="標楷體" w:cstheme="minorHAnsi"/>
                <w:color w:val="000000" w:themeColor="text1"/>
                <w:spacing w:val="-8"/>
                <w:kern w:val="0"/>
              </w:rPr>
              <w:t>諮</w:t>
            </w:r>
            <w:proofErr w:type="gramEnd"/>
            <w:r w:rsidRPr="00C87194">
              <w:rPr>
                <w:rFonts w:eastAsia="標楷體" w:cstheme="minorHAnsi"/>
                <w:color w:val="000000" w:themeColor="text1"/>
                <w:spacing w:val="-8"/>
                <w:kern w:val="0"/>
              </w:rPr>
              <w:t>輔資料庫與資源分享平臺方面：</w:t>
            </w:r>
          </w:p>
          <w:p w14:paraId="5FF09DBA" w14:textId="77777777" w:rsidR="00146568" w:rsidRPr="00C87194" w:rsidRDefault="00146568" w:rsidP="00F02C1D">
            <w:pPr>
              <w:tabs>
                <w:tab w:val="left" w:pos="352"/>
              </w:tabs>
              <w:kinsoku w:val="0"/>
              <w:overflowPunct w:val="0"/>
              <w:autoSpaceDE w:val="0"/>
              <w:autoSpaceDN w:val="0"/>
              <w:adjustRightInd w:val="0"/>
              <w:spacing w:before="1"/>
              <w:rPr>
                <w:rFonts w:eastAsia="標楷體" w:cstheme="minorHAnsi"/>
                <w:color w:val="000000" w:themeColor="text1"/>
                <w:spacing w:val="-8"/>
                <w:kern w:val="0"/>
              </w:rPr>
            </w:pPr>
          </w:p>
          <w:p w14:paraId="2CDFD584" w14:textId="77777777" w:rsidR="00146568" w:rsidRPr="00C87194" w:rsidRDefault="00146568" w:rsidP="00F02C1D">
            <w:pPr>
              <w:tabs>
                <w:tab w:val="left" w:pos="352"/>
              </w:tabs>
              <w:kinsoku w:val="0"/>
              <w:overflowPunct w:val="0"/>
              <w:autoSpaceDE w:val="0"/>
              <w:autoSpaceDN w:val="0"/>
              <w:adjustRightInd w:val="0"/>
              <w:spacing w:before="1"/>
              <w:rPr>
                <w:rFonts w:eastAsia="標楷體" w:cstheme="minorHAnsi"/>
                <w:color w:val="000000" w:themeColor="text1"/>
                <w:spacing w:val="-8"/>
                <w:kern w:val="0"/>
              </w:rPr>
            </w:pPr>
          </w:p>
          <w:p w14:paraId="220F06D7" w14:textId="77777777" w:rsidR="00146568" w:rsidRPr="00C87194" w:rsidRDefault="00146568" w:rsidP="00F02C1D">
            <w:pPr>
              <w:tabs>
                <w:tab w:val="left" w:pos="352"/>
              </w:tabs>
              <w:kinsoku w:val="0"/>
              <w:overflowPunct w:val="0"/>
              <w:autoSpaceDE w:val="0"/>
              <w:autoSpaceDN w:val="0"/>
              <w:adjustRightInd w:val="0"/>
              <w:spacing w:before="1"/>
              <w:rPr>
                <w:rFonts w:eastAsia="標楷體" w:cstheme="minorHAnsi"/>
                <w:color w:val="000000" w:themeColor="text1"/>
                <w:spacing w:val="-8"/>
                <w:kern w:val="0"/>
              </w:rPr>
            </w:pPr>
          </w:p>
          <w:p w14:paraId="3586306F" w14:textId="77777777" w:rsidR="00146568" w:rsidRPr="00C87194" w:rsidRDefault="00146568" w:rsidP="00F02C1D">
            <w:pPr>
              <w:numPr>
                <w:ilvl w:val="0"/>
                <w:numId w:val="8"/>
              </w:numPr>
              <w:tabs>
                <w:tab w:val="left" w:pos="352"/>
              </w:tabs>
              <w:kinsoku w:val="0"/>
              <w:overflowPunct w:val="0"/>
              <w:autoSpaceDE w:val="0"/>
              <w:autoSpaceDN w:val="0"/>
              <w:adjustRightInd w:val="0"/>
              <w:spacing w:before="1"/>
              <w:ind w:hanging="242"/>
              <w:rPr>
                <w:rFonts w:eastAsia="標楷體" w:cstheme="minorHAnsi"/>
                <w:color w:val="000000" w:themeColor="text1"/>
                <w:spacing w:val="-8"/>
                <w:kern w:val="0"/>
              </w:rPr>
            </w:pPr>
            <w:r w:rsidRPr="00C87194">
              <w:rPr>
                <w:rFonts w:eastAsia="標楷體" w:cstheme="minorHAnsi" w:hint="eastAsia"/>
                <w:color w:val="000000" w:themeColor="text1"/>
                <w:spacing w:val="-8"/>
                <w:kern w:val="0"/>
              </w:rPr>
              <w:t>辦理國際教育地方培力團委員會工作</w:t>
            </w:r>
            <w:r w:rsidR="00632545" w:rsidRPr="00C87194">
              <w:rPr>
                <w:rFonts w:eastAsia="標楷體" w:cstheme="minorHAnsi" w:hint="eastAsia"/>
                <w:color w:val="000000" w:themeColor="text1"/>
                <w:spacing w:val="-8"/>
                <w:kern w:val="0"/>
              </w:rPr>
              <w:t>方面：</w:t>
            </w:r>
          </w:p>
          <w:p w14:paraId="77FCF35A" w14:textId="77777777" w:rsidR="00146568" w:rsidRPr="00AF14F4" w:rsidRDefault="00146568" w:rsidP="00F02C1D">
            <w:pPr>
              <w:kinsoku w:val="0"/>
              <w:overflowPunct w:val="0"/>
              <w:autoSpaceDE w:val="0"/>
              <w:autoSpaceDN w:val="0"/>
              <w:adjustRightInd w:val="0"/>
              <w:rPr>
                <w:rFonts w:eastAsia="標楷體" w:cstheme="minorHAnsi"/>
                <w:b/>
                <w:bCs/>
                <w:color w:val="000000" w:themeColor="text1"/>
                <w:kern w:val="0"/>
              </w:rPr>
            </w:pPr>
          </w:p>
          <w:p w14:paraId="3E10CC84" w14:textId="77777777" w:rsidR="00146568" w:rsidRPr="00C87194" w:rsidRDefault="00146568" w:rsidP="00F02C1D">
            <w:pPr>
              <w:kinsoku w:val="0"/>
              <w:overflowPunct w:val="0"/>
              <w:autoSpaceDE w:val="0"/>
              <w:autoSpaceDN w:val="0"/>
              <w:adjustRightInd w:val="0"/>
              <w:rPr>
                <w:rFonts w:eastAsia="標楷體" w:cstheme="minorHAnsi"/>
                <w:b/>
                <w:bCs/>
                <w:color w:val="000000" w:themeColor="text1"/>
                <w:kern w:val="0"/>
              </w:rPr>
            </w:pPr>
          </w:p>
          <w:p w14:paraId="2582B181" w14:textId="77777777" w:rsidR="00146568" w:rsidRPr="00C87194" w:rsidRDefault="00146568" w:rsidP="00F02C1D">
            <w:pPr>
              <w:kinsoku w:val="0"/>
              <w:overflowPunct w:val="0"/>
              <w:autoSpaceDE w:val="0"/>
              <w:autoSpaceDN w:val="0"/>
              <w:adjustRightInd w:val="0"/>
              <w:spacing w:before="1"/>
              <w:rPr>
                <w:rFonts w:eastAsia="標楷體" w:cstheme="minorHAnsi"/>
                <w:b/>
                <w:bCs/>
                <w:color w:val="000000" w:themeColor="text1"/>
                <w:kern w:val="0"/>
                <w:sz w:val="26"/>
                <w:szCs w:val="26"/>
              </w:rPr>
            </w:pPr>
          </w:p>
          <w:p w14:paraId="21E07BA1" w14:textId="77777777" w:rsidR="00146568" w:rsidRPr="00C87194" w:rsidRDefault="00146568" w:rsidP="00497AD4">
            <w:pPr>
              <w:pStyle w:val="ac"/>
              <w:numPr>
                <w:ilvl w:val="0"/>
                <w:numId w:val="8"/>
              </w:numPr>
              <w:kinsoku w:val="0"/>
              <w:overflowPunct w:val="0"/>
              <w:autoSpaceDE w:val="0"/>
              <w:autoSpaceDN w:val="0"/>
              <w:adjustRightInd w:val="0"/>
              <w:spacing w:beforeLines="20" w:before="72" w:line="350" w:lineRule="exact"/>
              <w:ind w:leftChars="0"/>
              <w:rPr>
                <w:rFonts w:eastAsia="標楷體" w:cstheme="minorHAnsi"/>
                <w:color w:val="000000" w:themeColor="text1"/>
                <w:kern w:val="0"/>
              </w:rPr>
            </w:pPr>
            <w:r w:rsidRPr="00C87194">
              <w:rPr>
                <w:rFonts w:eastAsia="標楷體" w:cstheme="minorHAnsi" w:hint="eastAsia"/>
                <w:color w:val="000000" w:themeColor="text1"/>
                <w:kern w:val="0"/>
              </w:rPr>
              <w:t>其它：</w:t>
            </w:r>
          </w:p>
          <w:p w14:paraId="3BF39A31" w14:textId="77777777" w:rsidR="00146568" w:rsidRPr="00C87194" w:rsidRDefault="00146568" w:rsidP="00F02C1D">
            <w:pPr>
              <w:kinsoku w:val="0"/>
              <w:overflowPunct w:val="0"/>
              <w:autoSpaceDE w:val="0"/>
              <w:autoSpaceDN w:val="0"/>
              <w:adjustRightInd w:val="0"/>
              <w:spacing w:beforeLines="20" w:before="72" w:line="350" w:lineRule="exact"/>
              <w:ind w:left="110"/>
              <w:rPr>
                <w:rFonts w:eastAsia="標楷體" w:cstheme="minorHAnsi"/>
                <w:b/>
                <w:bCs/>
                <w:color w:val="000000" w:themeColor="text1"/>
                <w:kern w:val="0"/>
              </w:rPr>
            </w:pPr>
          </w:p>
          <w:p w14:paraId="0B6F2751" w14:textId="77777777" w:rsidR="00146568" w:rsidRPr="00C87194" w:rsidRDefault="00146568" w:rsidP="00F02C1D">
            <w:pPr>
              <w:kinsoku w:val="0"/>
              <w:overflowPunct w:val="0"/>
              <w:autoSpaceDE w:val="0"/>
              <w:autoSpaceDN w:val="0"/>
              <w:adjustRightInd w:val="0"/>
              <w:spacing w:beforeLines="20" w:before="72" w:line="350" w:lineRule="exact"/>
              <w:rPr>
                <w:rFonts w:eastAsia="標楷體" w:cstheme="minorHAnsi"/>
                <w:b/>
                <w:bCs/>
                <w:color w:val="000000" w:themeColor="text1"/>
                <w:kern w:val="0"/>
              </w:rPr>
            </w:pPr>
          </w:p>
        </w:tc>
      </w:tr>
      <w:tr w:rsidR="00AF14F4" w:rsidRPr="00C87194" w14:paraId="3177FC0D" w14:textId="77777777" w:rsidTr="00F02C1D">
        <w:trPr>
          <w:trHeight w:val="4787"/>
        </w:trPr>
        <w:tc>
          <w:tcPr>
            <w:tcW w:w="5000" w:type="pct"/>
            <w:gridSpan w:val="5"/>
            <w:tcBorders>
              <w:top w:val="single" w:sz="4" w:space="0" w:color="000000"/>
              <w:left w:val="single" w:sz="4" w:space="0" w:color="000000"/>
              <w:bottom w:val="single" w:sz="4" w:space="0" w:color="000000"/>
              <w:right w:val="single" w:sz="4" w:space="0" w:color="000000"/>
            </w:tcBorders>
          </w:tcPr>
          <w:p w14:paraId="443DE148" w14:textId="77777777" w:rsidR="00146568" w:rsidRPr="00C87194" w:rsidRDefault="00146568" w:rsidP="00F02C1D">
            <w:pPr>
              <w:kinsoku w:val="0"/>
              <w:overflowPunct w:val="0"/>
              <w:autoSpaceDE w:val="0"/>
              <w:autoSpaceDN w:val="0"/>
              <w:adjustRightInd w:val="0"/>
              <w:spacing w:before="78"/>
              <w:ind w:left="488" w:hangingChars="203" w:hanging="488"/>
              <w:rPr>
                <w:rFonts w:eastAsia="標楷體" w:cstheme="minorHAnsi"/>
                <w:b/>
                <w:bCs/>
                <w:color w:val="000000" w:themeColor="text1"/>
                <w:kern w:val="0"/>
              </w:rPr>
            </w:pPr>
            <w:r w:rsidRPr="00C87194">
              <w:rPr>
                <w:rFonts w:eastAsia="標楷體" w:cstheme="minorHAnsi"/>
                <w:b/>
                <w:bCs/>
                <w:color w:val="000000" w:themeColor="text1"/>
                <w:kern w:val="0"/>
              </w:rPr>
              <w:lastRenderedPageBreak/>
              <w:t>六、依據地方培力團任務學校提出書面或口頭問題，中央培力團委員回覆提供協助與輔導建議：（請簡要條列紀錄）</w:t>
            </w:r>
            <w:r w:rsidRPr="00C87194">
              <w:rPr>
                <w:rFonts w:eastAsia="標楷體" w:cstheme="minorHAnsi"/>
                <w:b/>
                <w:bCs/>
                <w:color w:val="000000" w:themeColor="text1"/>
                <w:kern w:val="0"/>
              </w:rPr>
              <w:t xml:space="preserve"> </w:t>
            </w:r>
          </w:p>
          <w:p w14:paraId="14F867BE" w14:textId="77777777" w:rsidR="00146568" w:rsidRPr="00C87194" w:rsidRDefault="00146568" w:rsidP="00F02C1D">
            <w:pPr>
              <w:kinsoku w:val="0"/>
              <w:overflowPunct w:val="0"/>
              <w:autoSpaceDE w:val="0"/>
              <w:autoSpaceDN w:val="0"/>
              <w:adjustRightInd w:val="0"/>
              <w:spacing w:before="78"/>
              <w:ind w:left="110"/>
              <w:rPr>
                <w:rFonts w:eastAsia="標楷體" w:cstheme="minorHAnsi"/>
                <w:bCs/>
                <w:color w:val="000000" w:themeColor="text1"/>
                <w:kern w:val="0"/>
              </w:rPr>
            </w:pPr>
            <w:r w:rsidRPr="00C87194">
              <w:rPr>
                <w:rFonts w:eastAsia="標楷體" w:cstheme="minorHAnsi"/>
                <w:bCs/>
                <w:color w:val="000000" w:themeColor="text1"/>
                <w:kern w:val="0"/>
              </w:rPr>
              <w:t>Q1</w:t>
            </w:r>
            <w:r w:rsidRPr="00C87194">
              <w:rPr>
                <w:rFonts w:eastAsia="標楷體" w:cstheme="minorHAnsi"/>
                <w:bCs/>
                <w:color w:val="000000" w:themeColor="text1"/>
                <w:kern w:val="0"/>
              </w:rPr>
              <w:t>：</w:t>
            </w:r>
          </w:p>
          <w:p w14:paraId="18B09CAC" w14:textId="77777777" w:rsidR="00146568" w:rsidRPr="00C87194" w:rsidRDefault="00146568" w:rsidP="00F02C1D">
            <w:pPr>
              <w:kinsoku w:val="0"/>
              <w:overflowPunct w:val="0"/>
              <w:autoSpaceDE w:val="0"/>
              <w:autoSpaceDN w:val="0"/>
              <w:adjustRightInd w:val="0"/>
              <w:spacing w:before="78"/>
              <w:ind w:left="110"/>
              <w:rPr>
                <w:rFonts w:eastAsia="標楷體" w:cstheme="minorHAnsi"/>
                <w:bCs/>
                <w:color w:val="000000" w:themeColor="text1"/>
                <w:kern w:val="0"/>
              </w:rPr>
            </w:pPr>
            <w:r w:rsidRPr="00C87194">
              <w:rPr>
                <w:rFonts w:eastAsia="標楷體" w:cstheme="minorHAnsi"/>
                <w:bCs/>
                <w:color w:val="000000" w:themeColor="text1"/>
                <w:kern w:val="0"/>
              </w:rPr>
              <w:t>A1</w:t>
            </w:r>
            <w:r w:rsidRPr="00C87194">
              <w:rPr>
                <w:rFonts w:eastAsia="標楷體" w:cstheme="minorHAnsi"/>
                <w:bCs/>
                <w:color w:val="000000" w:themeColor="text1"/>
                <w:kern w:val="0"/>
              </w:rPr>
              <w:t>：</w:t>
            </w:r>
          </w:p>
          <w:p w14:paraId="4A77323F" w14:textId="77777777" w:rsidR="00146568" w:rsidRPr="00C87194" w:rsidRDefault="00146568" w:rsidP="00F02C1D">
            <w:pPr>
              <w:kinsoku w:val="0"/>
              <w:overflowPunct w:val="0"/>
              <w:autoSpaceDE w:val="0"/>
              <w:autoSpaceDN w:val="0"/>
              <w:adjustRightInd w:val="0"/>
              <w:spacing w:before="78"/>
              <w:ind w:left="110"/>
              <w:rPr>
                <w:rFonts w:eastAsia="標楷體" w:cstheme="minorHAnsi"/>
                <w:bCs/>
                <w:color w:val="000000" w:themeColor="text1"/>
                <w:kern w:val="0"/>
              </w:rPr>
            </w:pPr>
            <w:r w:rsidRPr="00C87194">
              <w:rPr>
                <w:rFonts w:eastAsia="標楷體" w:cstheme="minorHAnsi"/>
                <w:bCs/>
                <w:color w:val="000000" w:themeColor="text1"/>
                <w:kern w:val="0"/>
              </w:rPr>
              <w:t>Q2</w:t>
            </w:r>
            <w:r w:rsidRPr="00C87194">
              <w:rPr>
                <w:rFonts w:eastAsia="標楷體" w:cstheme="minorHAnsi"/>
                <w:bCs/>
                <w:color w:val="000000" w:themeColor="text1"/>
                <w:kern w:val="0"/>
              </w:rPr>
              <w:t>：</w:t>
            </w:r>
          </w:p>
          <w:p w14:paraId="59CF8AD4" w14:textId="77777777" w:rsidR="00146568" w:rsidRPr="00C87194" w:rsidRDefault="00146568" w:rsidP="00F02C1D">
            <w:pPr>
              <w:kinsoku w:val="0"/>
              <w:overflowPunct w:val="0"/>
              <w:autoSpaceDE w:val="0"/>
              <w:autoSpaceDN w:val="0"/>
              <w:adjustRightInd w:val="0"/>
              <w:spacing w:before="78"/>
              <w:ind w:left="110"/>
              <w:rPr>
                <w:rFonts w:eastAsia="標楷體" w:cstheme="minorHAnsi"/>
                <w:bCs/>
                <w:color w:val="000000" w:themeColor="text1"/>
                <w:kern w:val="0"/>
              </w:rPr>
            </w:pPr>
            <w:r w:rsidRPr="00C87194">
              <w:rPr>
                <w:rFonts w:eastAsia="標楷體" w:cstheme="minorHAnsi"/>
                <w:bCs/>
                <w:color w:val="000000" w:themeColor="text1"/>
                <w:kern w:val="0"/>
              </w:rPr>
              <w:t>A2</w:t>
            </w:r>
            <w:r w:rsidRPr="00C87194">
              <w:rPr>
                <w:rFonts w:eastAsia="標楷體" w:cstheme="minorHAnsi"/>
                <w:bCs/>
                <w:color w:val="000000" w:themeColor="text1"/>
                <w:kern w:val="0"/>
              </w:rPr>
              <w:t>：</w:t>
            </w:r>
          </w:p>
          <w:p w14:paraId="0A0DCF18" w14:textId="77777777" w:rsidR="00146568" w:rsidRPr="00C87194" w:rsidRDefault="00146568" w:rsidP="00F02C1D">
            <w:pPr>
              <w:kinsoku w:val="0"/>
              <w:overflowPunct w:val="0"/>
              <w:autoSpaceDE w:val="0"/>
              <w:autoSpaceDN w:val="0"/>
              <w:adjustRightInd w:val="0"/>
              <w:spacing w:before="78"/>
              <w:ind w:left="110"/>
              <w:rPr>
                <w:rFonts w:eastAsia="標楷體" w:cstheme="minorHAnsi"/>
                <w:bCs/>
                <w:color w:val="000000" w:themeColor="text1"/>
                <w:kern w:val="0"/>
              </w:rPr>
            </w:pPr>
            <w:r w:rsidRPr="00C87194">
              <w:rPr>
                <w:rFonts w:eastAsia="標楷體" w:cstheme="minorHAnsi"/>
                <w:bCs/>
                <w:color w:val="000000" w:themeColor="text1"/>
                <w:kern w:val="0"/>
              </w:rPr>
              <w:t>Q3</w:t>
            </w:r>
            <w:r w:rsidRPr="00C87194">
              <w:rPr>
                <w:rFonts w:eastAsia="標楷體" w:cstheme="minorHAnsi"/>
                <w:bCs/>
                <w:color w:val="000000" w:themeColor="text1"/>
                <w:kern w:val="0"/>
              </w:rPr>
              <w:t>：</w:t>
            </w:r>
          </w:p>
          <w:p w14:paraId="4ECE8AA8" w14:textId="77777777" w:rsidR="00146568" w:rsidRPr="00C87194" w:rsidRDefault="00146568" w:rsidP="00F02C1D">
            <w:pPr>
              <w:kinsoku w:val="0"/>
              <w:overflowPunct w:val="0"/>
              <w:autoSpaceDE w:val="0"/>
              <w:autoSpaceDN w:val="0"/>
              <w:adjustRightInd w:val="0"/>
              <w:spacing w:before="78"/>
              <w:ind w:left="110"/>
              <w:rPr>
                <w:rFonts w:eastAsia="標楷體" w:cstheme="minorHAnsi"/>
                <w:bCs/>
                <w:color w:val="000000" w:themeColor="text1"/>
                <w:kern w:val="0"/>
              </w:rPr>
            </w:pPr>
            <w:r w:rsidRPr="00C87194">
              <w:rPr>
                <w:rFonts w:eastAsia="標楷體" w:cstheme="minorHAnsi"/>
                <w:bCs/>
                <w:color w:val="000000" w:themeColor="text1"/>
                <w:kern w:val="0"/>
              </w:rPr>
              <w:t>A3</w:t>
            </w:r>
            <w:r w:rsidRPr="00C87194">
              <w:rPr>
                <w:rFonts w:eastAsia="標楷體" w:cstheme="minorHAnsi"/>
                <w:bCs/>
                <w:color w:val="000000" w:themeColor="text1"/>
                <w:kern w:val="0"/>
              </w:rPr>
              <w:t>：</w:t>
            </w:r>
          </w:p>
          <w:p w14:paraId="64AA3F0C" w14:textId="77777777" w:rsidR="00146568" w:rsidRPr="00C87194" w:rsidRDefault="00146568" w:rsidP="00F02C1D">
            <w:pPr>
              <w:kinsoku w:val="0"/>
              <w:overflowPunct w:val="0"/>
              <w:autoSpaceDE w:val="0"/>
              <w:autoSpaceDN w:val="0"/>
              <w:adjustRightInd w:val="0"/>
              <w:spacing w:before="78"/>
              <w:ind w:left="110"/>
              <w:rPr>
                <w:rFonts w:eastAsia="標楷體" w:cstheme="minorHAnsi"/>
                <w:bCs/>
                <w:color w:val="000000" w:themeColor="text1"/>
                <w:kern w:val="0"/>
              </w:rPr>
            </w:pPr>
            <w:r w:rsidRPr="00C87194">
              <w:rPr>
                <w:rFonts w:eastAsia="標楷體" w:cstheme="minorHAnsi"/>
                <w:bCs/>
                <w:color w:val="000000" w:themeColor="text1"/>
                <w:kern w:val="0"/>
              </w:rPr>
              <w:t>Q4</w:t>
            </w:r>
            <w:r w:rsidRPr="00C87194">
              <w:rPr>
                <w:rFonts w:eastAsia="標楷體" w:cstheme="minorHAnsi"/>
                <w:bCs/>
                <w:color w:val="000000" w:themeColor="text1"/>
                <w:kern w:val="0"/>
              </w:rPr>
              <w:t>：</w:t>
            </w:r>
          </w:p>
          <w:p w14:paraId="72419E66" w14:textId="77777777" w:rsidR="00146568" w:rsidRPr="00C87194" w:rsidRDefault="00146568" w:rsidP="00F02C1D">
            <w:pPr>
              <w:kinsoku w:val="0"/>
              <w:overflowPunct w:val="0"/>
              <w:autoSpaceDE w:val="0"/>
              <w:autoSpaceDN w:val="0"/>
              <w:adjustRightInd w:val="0"/>
              <w:spacing w:before="78"/>
              <w:ind w:left="110"/>
              <w:rPr>
                <w:rFonts w:eastAsia="標楷體" w:cstheme="minorHAnsi"/>
                <w:bCs/>
                <w:color w:val="000000" w:themeColor="text1"/>
                <w:kern w:val="0"/>
              </w:rPr>
            </w:pPr>
            <w:r w:rsidRPr="00C87194">
              <w:rPr>
                <w:rFonts w:eastAsia="標楷體" w:cstheme="minorHAnsi"/>
                <w:bCs/>
                <w:color w:val="000000" w:themeColor="text1"/>
                <w:kern w:val="0"/>
              </w:rPr>
              <w:t>A4</w:t>
            </w:r>
            <w:r w:rsidRPr="00C87194">
              <w:rPr>
                <w:rFonts w:eastAsia="標楷體" w:cstheme="minorHAnsi"/>
                <w:bCs/>
                <w:color w:val="000000" w:themeColor="text1"/>
                <w:kern w:val="0"/>
              </w:rPr>
              <w:t>：</w:t>
            </w:r>
          </w:p>
          <w:p w14:paraId="5A66B699" w14:textId="77777777" w:rsidR="00146568" w:rsidRPr="00C87194" w:rsidRDefault="00146568" w:rsidP="00F02C1D">
            <w:pPr>
              <w:kinsoku w:val="0"/>
              <w:overflowPunct w:val="0"/>
              <w:autoSpaceDE w:val="0"/>
              <w:autoSpaceDN w:val="0"/>
              <w:adjustRightInd w:val="0"/>
              <w:spacing w:before="78"/>
              <w:ind w:left="110"/>
              <w:rPr>
                <w:rFonts w:eastAsia="標楷體" w:cstheme="minorHAnsi"/>
                <w:b/>
                <w:bCs/>
                <w:color w:val="000000" w:themeColor="text1"/>
                <w:kern w:val="0"/>
              </w:rPr>
            </w:pPr>
          </w:p>
        </w:tc>
      </w:tr>
    </w:tbl>
    <w:p w14:paraId="630D4AD9" w14:textId="77777777" w:rsidR="00146568" w:rsidRPr="00C87194" w:rsidRDefault="00146568" w:rsidP="00146568">
      <w:pPr>
        <w:kinsoku w:val="0"/>
        <w:overflowPunct w:val="0"/>
        <w:autoSpaceDE w:val="0"/>
        <w:autoSpaceDN w:val="0"/>
        <w:adjustRightInd w:val="0"/>
        <w:spacing w:before="10" w:line="480" w:lineRule="exact"/>
        <w:rPr>
          <w:rFonts w:eastAsia="標楷體" w:cstheme="minorHAnsi"/>
          <w:b/>
          <w:bCs/>
          <w:color w:val="000000" w:themeColor="text1"/>
          <w:kern w:val="0"/>
          <w:u w:val="single"/>
        </w:rPr>
      </w:pPr>
      <w:r w:rsidRPr="00C87194">
        <w:rPr>
          <w:rFonts w:eastAsia="標楷體" w:cstheme="minorHAnsi"/>
          <w:b/>
          <w:bCs/>
          <w:color w:val="000000" w:themeColor="text1"/>
          <w:kern w:val="0"/>
        </w:rPr>
        <w:t>任務學校：</w:t>
      </w:r>
      <w:r w:rsidRPr="00C87194">
        <w:rPr>
          <w:rFonts w:eastAsia="標楷體" w:cstheme="minorHAnsi"/>
          <w:b/>
          <w:bCs/>
          <w:color w:val="000000" w:themeColor="text1"/>
          <w:kern w:val="0"/>
          <w:u w:val="single"/>
        </w:rPr>
        <w:t xml:space="preserve">　　　　　　　　</w:t>
      </w:r>
      <w:r w:rsidRPr="00C87194">
        <w:rPr>
          <w:rFonts w:eastAsia="標楷體" w:cstheme="minorHAnsi"/>
          <w:b/>
          <w:bCs/>
          <w:color w:val="000000" w:themeColor="text1"/>
          <w:kern w:val="0"/>
        </w:rPr>
        <w:t>承辦主任：</w:t>
      </w:r>
      <w:r w:rsidRPr="00C87194">
        <w:rPr>
          <w:rFonts w:eastAsia="標楷體" w:cstheme="minorHAnsi"/>
          <w:b/>
          <w:bCs/>
          <w:color w:val="000000" w:themeColor="text1"/>
          <w:kern w:val="0"/>
          <w:u w:val="single"/>
        </w:rPr>
        <w:t xml:space="preserve">　　　　　　　　　</w:t>
      </w:r>
      <w:r w:rsidRPr="00C87194">
        <w:rPr>
          <w:rFonts w:eastAsia="標楷體" w:cstheme="minorHAnsi"/>
          <w:b/>
          <w:bCs/>
          <w:color w:val="000000" w:themeColor="text1"/>
          <w:kern w:val="0"/>
        </w:rPr>
        <w:t>校長：</w:t>
      </w:r>
      <w:r w:rsidRPr="00C87194">
        <w:rPr>
          <w:rFonts w:eastAsia="標楷體" w:cstheme="minorHAnsi"/>
          <w:b/>
          <w:bCs/>
          <w:color w:val="000000" w:themeColor="text1"/>
          <w:kern w:val="0"/>
          <w:u w:val="single"/>
        </w:rPr>
        <w:t xml:space="preserve">　　　　　　　　　</w:t>
      </w:r>
    </w:p>
    <w:p w14:paraId="0FFD55A7" w14:textId="77777777" w:rsidR="00146568" w:rsidRPr="00C87194" w:rsidRDefault="00146568" w:rsidP="00146568">
      <w:pPr>
        <w:kinsoku w:val="0"/>
        <w:overflowPunct w:val="0"/>
        <w:autoSpaceDE w:val="0"/>
        <w:autoSpaceDN w:val="0"/>
        <w:adjustRightInd w:val="0"/>
        <w:spacing w:line="480" w:lineRule="exact"/>
        <w:rPr>
          <w:rFonts w:eastAsia="標楷體" w:cstheme="minorHAnsi"/>
          <w:b/>
          <w:bCs/>
          <w:color w:val="000000" w:themeColor="text1"/>
          <w:kern w:val="0"/>
          <w:sz w:val="20"/>
          <w:szCs w:val="20"/>
        </w:rPr>
      </w:pPr>
    </w:p>
    <w:p w14:paraId="04CBB3F3" w14:textId="77777777" w:rsidR="00146568" w:rsidRPr="00C87194" w:rsidRDefault="00146568" w:rsidP="00146568">
      <w:pPr>
        <w:kinsoku w:val="0"/>
        <w:overflowPunct w:val="0"/>
        <w:autoSpaceDE w:val="0"/>
        <w:autoSpaceDN w:val="0"/>
        <w:adjustRightInd w:val="0"/>
        <w:spacing w:before="4" w:after="1" w:line="480" w:lineRule="exact"/>
        <w:rPr>
          <w:rFonts w:eastAsia="標楷體" w:cstheme="minorHAnsi"/>
          <w:b/>
          <w:bCs/>
          <w:color w:val="000000" w:themeColor="text1"/>
          <w:kern w:val="0"/>
          <w:szCs w:val="16"/>
          <w:u w:val="single"/>
        </w:rPr>
      </w:pPr>
      <w:r w:rsidRPr="00C87194">
        <w:rPr>
          <w:rFonts w:eastAsia="標楷體" w:cstheme="minorHAnsi"/>
          <w:b/>
          <w:bCs/>
          <w:color w:val="000000" w:themeColor="text1"/>
          <w:kern w:val="0"/>
          <w:szCs w:val="16"/>
        </w:rPr>
        <w:t>諮詢輔導委員（簽名）：</w:t>
      </w:r>
      <w:r w:rsidRPr="00C87194">
        <w:rPr>
          <w:rFonts w:eastAsia="標楷體" w:cstheme="minorHAnsi"/>
          <w:b/>
          <w:bCs/>
          <w:color w:val="000000" w:themeColor="text1"/>
          <w:kern w:val="0"/>
          <w:szCs w:val="16"/>
          <w:u w:val="single"/>
        </w:rPr>
        <w:t xml:space="preserve">　　　　　　　　　</w:t>
      </w:r>
      <w:r w:rsidRPr="00C87194">
        <w:rPr>
          <w:rFonts w:eastAsia="標楷體" w:cstheme="minorHAnsi"/>
          <w:b/>
          <w:bCs/>
          <w:color w:val="000000" w:themeColor="text1"/>
          <w:kern w:val="0"/>
          <w:szCs w:val="16"/>
        </w:rPr>
        <w:t>諮詢輔導委員（簽名）：</w:t>
      </w:r>
      <w:r w:rsidRPr="00C87194">
        <w:rPr>
          <w:rFonts w:eastAsia="標楷體" w:cstheme="minorHAnsi"/>
          <w:b/>
          <w:bCs/>
          <w:color w:val="000000" w:themeColor="text1"/>
          <w:kern w:val="0"/>
          <w:szCs w:val="16"/>
          <w:u w:val="single"/>
        </w:rPr>
        <w:t xml:space="preserve">　　　　　　　　　</w:t>
      </w:r>
    </w:p>
    <w:p w14:paraId="15C3214F" w14:textId="77777777" w:rsidR="00146568" w:rsidRPr="00C87194" w:rsidRDefault="00146568" w:rsidP="00146568">
      <w:pPr>
        <w:kinsoku w:val="0"/>
        <w:overflowPunct w:val="0"/>
        <w:autoSpaceDE w:val="0"/>
        <w:autoSpaceDN w:val="0"/>
        <w:adjustRightInd w:val="0"/>
        <w:spacing w:before="240" w:after="100" w:afterAutospacing="1" w:line="480" w:lineRule="exact"/>
        <w:ind w:left="4320" w:right="140" w:hanging="209"/>
        <w:rPr>
          <w:rFonts w:eastAsia="標楷體" w:cstheme="minorHAnsi"/>
          <w:b/>
          <w:bCs/>
          <w:color w:val="000000" w:themeColor="text1"/>
          <w:kern w:val="0"/>
          <w:sz w:val="16"/>
          <w:szCs w:val="16"/>
          <w:u w:val="single"/>
        </w:rPr>
      </w:pPr>
      <w:r w:rsidRPr="00C87194">
        <w:rPr>
          <w:rFonts w:eastAsia="標楷體" w:cstheme="minorHAnsi"/>
          <w:b/>
          <w:bCs/>
          <w:color w:val="000000" w:themeColor="text1"/>
          <w:kern w:val="0"/>
          <w:szCs w:val="16"/>
        </w:rPr>
        <w:t xml:space="preserve">　　　諮詢輔導日期：</w:t>
      </w:r>
      <w:r w:rsidRPr="00C87194">
        <w:rPr>
          <w:rFonts w:eastAsia="標楷體" w:cstheme="minorHAnsi"/>
          <w:b/>
          <w:bCs/>
          <w:color w:val="000000" w:themeColor="text1"/>
          <w:kern w:val="0"/>
          <w:sz w:val="16"/>
          <w:szCs w:val="16"/>
          <w:u w:val="single"/>
        </w:rPr>
        <w:t xml:space="preserve">　　　　　　　　　　　　　　</w:t>
      </w:r>
    </w:p>
    <w:p w14:paraId="79E197BB" w14:textId="77777777" w:rsidR="00146568" w:rsidRPr="00C87194" w:rsidRDefault="00146568" w:rsidP="00146568">
      <w:pPr>
        <w:rPr>
          <w:rFonts w:eastAsia="標楷體" w:cstheme="minorHAnsi"/>
          <w:color w:val="000000" w:themeColor="text1"/>
          <w:sz w:val="16"/>
          <w:szCs w:val="16"/>
        </w:rPr>
      </w:pPr>
    </w:p>
    <w:p w14:paraId="5E86DE70" w14:textId="77777777" w:rsidR="00146568" w:rsidRPr="00C87194" w:rsidRDefault="00146568" w:rsidP="00146568">
      <w:pPr>
        <w:rPr>
          <w:rFonts w:eastAsia="標楷體" w:cstheme="minorHAnsi"/>
          <w:color w:val="000000" w:themeColor="text1"/>
          <w:sz w:val="16"/>
          <w:szCs w:val="16"/>
        </w:rPr>
      </w:pPr>
    </w:p>
    <w:p w14:paraId="7710521D" w14:textId="77777777" w:rsidR="00146568" w:rsidRPr="00C87194" w:rsidRDefault="00146568" w:rsidP="00146568">
      <w:pPr>
        <w:rPr>
          <w:rFonts w:eastAsia="標楷體" w:cstheme="minorHAnsi"/>
          <w:color w:val="000000" w:themeColor="text1"/>
          <w:sz w:val="16"/>
          <w:szCs w:val="16"/>
        </w:rPr>
      </w:pPr>
    </w:p>
    <w:bookmarkEnd w:id="0"/>
    <w:p w14:paraId="482B2429" w14:textId="77777777" w:rsidR="00C113D9" w:rsidRPr="00C87194" w:rsidRDefault="00C113D9" w:rsidP="00497AD4">
      <w:pPr>
        <w:spacing w:line="500" w:lineRule="exact"/>
        <w:rPr>
          <w:rFonts w:ascii="標楷體" w:eastAsia="標楷體" w:hAnsi="標楷體"/>
          <w:color w:val="000000" w:themeColor="text1"/>
          <w:szCs w:val="36"/>
        </w:rPr>
      </w:pPr>
    </w:p>
    <w:sectPr w:rsidR="00C113D9" w:rsidRPr="00C8719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CF6E8" w14:textId="77777777" w:rsidR="000C1BE3" w:rsidRDefault="000C1BE3" w:rsidP="00A14774">
      <w:r>
        <w:separator/>
      </w:r>
    </w:p>
  </w:endnote>
  <w:endnote w:type="continuationSeparator" w:id="0">
    <w:p w14:paraId="576AB43F" w14:textId="77777777" w:rsidR="000C1BE3" w:rsidRDefault="000C1BE3" w:rsidP="00A14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楷體">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461629"/>
      <w:docPartObj>
        <w:docPartGallery w:val="Page Numbers (Bottom of Page)"/>
        <w:docPartUnique/>
      </w:docPartObj>
    </w:sdtPr>
    <w:sdtEndPr/>
    <w:sdtContent>
      <w:p w14:paraId="07AC426A" w14:textId="77777777" w:rsidR="00632545" w:rsidRDefault="00632545">
        <w:pPr>
          <w:pStyle w:val="aa"/>
          <w:jc w:val="center"/>
        </w:pPr>
        <w:r>
          <w:fldChar w:fldCharType="begin"/>
        </w:r>
        <w:r>
          <w:instrText>PAGE   \* MERGEFORMAT</w:instrText>
        </w:r>
        <w:r>
          <w:fldChar w:fldCharType="separate"/>
        </w:r>
        <w:r>
          <w:rPr>
            <w:lang w:val="zh-TW"/>
          </w:rPr>
          <w:t>2</w:t>
        </w:r>
        <w:r>
          <w:fldChar w:fldCharType="end"/>
        </w:r>
      </w:p>
    </w:sdtContent>
  </w:sdt>
  <w:p w14:paraId="767C9646" w14:textId="77777777" w:rsidR="00A14774" w:rsidRDefault="00A1477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480BB" w14:textId="77777777" w:rsidR="000C1BE3" w:rsidRDefault="000C1BE3" w:rsidP="00A14774">
      <w:r>
        <w:separator/>
      </w:r>
    </w:p>
  </w:footnote>
  <w:footnote w:type="continuationSeparator" w:id="0">
    <w:p w14:paraId="20A2A01A" w14:textId="77777777" w:rsidR="000C1BE3" w:rsidRDefault="000C1BE3" w:rsidP="00A14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3"/>
    <w:multiLevelType w:val="multilevel"/>
    <w:tmpl w:val="00000886"/>
    <w:lvl w:ilvl="0">
      <w:numFmt w:val="bullet"/>
      <w:lvlText w:val="□"/>
      <w:lvlJc w:val="left"/>
      <w:pPr>
        <w:ind w:left="844" w:hanging="360"/>
      </w:pPr>
      <w:rPr>
        <w:rFonts w:ascii="標楷體" w:hAnsi="Times New Roman" w:cs="標楷體"/>
        <w:b w:val="0"/>
        <w:bCs w:val="0"/>
        <w:w w:val="100"/>
        <w:sz w:val="24"/>
        <w:szCs w:val="24"/>
      </w:rPr>
    </w:lvl>
    <w:lvl w:ilvl="1">
      <w:numFmt w:val="bullet"/>
      <w:lvlText w:val="•"/>
      <w:lvlJc w:val="left"/>
      <w:pPr>
        <w:ind w:left="1717" w:hanging="360"/>
      </w:pPr>
    </w:lvl>
    <w:lvl w:ilvl="2">
      <w:numFmt w:val="bullet"/>
      <w:lvlText w:val="•"/>
      <w:lvlJc w:val="left"/>
      <w:pPr>
        <w:ind w:left="2595" w:hanging="360"/>
      </w:pPr>
    </w:lvl>
    <w:lvl w:ilvl="3">
      <w:numFmt w:val="bullet"/>
      <w:lvlText w:val="•"/>
      <w:lvlJc w:val="left"/>
      <w:pPr>
        <w:ind w:left="3473" w:hanging="360"/>
      </w:pPr>
    </w:lvl>
    <w:lvl w:ilvl="4">
      <w:numFmt w:val="bullet"/>
      <w:lvlText w:val="•"/>
      <w:lvlJc w:val="left"/>
      <w:pPr>
        <w:ind w:left="4351" w:hanging="360"/>
      </w:pPr>
    </w:lvl>
    <w:lvl w:ilvl="5">
      <w:numFmt w:val="bullet"/>
      <w:lvlText w:val="•"/>
      <w:lvlJc w:val="left"/>
      <w:pPr>
        <w:ind w:left="5229" w:hanging="360"/>
      </w:pPr>
    </w:lvl>
    <w:lvl w:ilvl="6">
      <w:numFmt w:val="bullet"/>
      <w:lvlText w:val="•"/>
      <w:lvlJc w:val="left"/>
      <w:pPr>
        <w:ind w:left="6107" w:hanging="360"/>
      </w:pPr>
    </w:lvl>
    <w:lvl w:ilvl="7">
      <w:numFmt w:val="bullet"/>
      <w:lvlText w:val="•"/>
      <w:lvlJc w:val="left"/>
      <w:pPr>
        <w:ind w:left="6985" w:hanging="360"/>
      </w:pPr>
    </w:lvl>
    <w:lvl w:ilvl="8">
      <w:numFmt w:val="bullet"/>
      <w:lvlText w:val="•"/>
      <w:lvlJc w:val="left"/>
      <w:pPr>
        <w:ind w:left="7863" w:hanging="360"/>
      </w:pPr>
    </w:lvl>
  </w:abstractNum>
  <w:abstractNum w:abstractNumId="1" w15:restartNumberingAfterBreak="0">
    <w:nsid w:val="00000404"/>
    <w:multiLevelType w:val="multilevel"/>
    <w:tmpl w:val="00000887"/>
    <w:lvl w:ilvl="0">
      <w:numFmt w:val="bullet"/>
      <w:lvlText w:val="□"/>
      <w:lvlJc w:val="left"/>
      <w:pPr>
        <w:ind w:left="595" w:hanging="360"/>
      </w:pPr>
      <w:rPr>
        <w:rFonts w:ascii="標楷體" w:hAnsi="Times New Roman" w:cs="標楷體"/>
        <w:b w:val="0"/>
        <w:bCs w:val="0"/>
        <w:w w:val="99"/>
        <w:sz w:val="24"/>
        <w:szCs w:val="24"/>
      </w:rPr>
    </w:lvl>
    <w:lvl w:ilvl="1">
      <w:numFmt w:val="bullet"/>
      <w:lvlText w:val="□"/>
      <w:lvlJc w:val="left"/>
      <w:pPr>
        <w:ind w:left="1084" w:hanging="360"/>
      </w:pPr>
      <w:rPr>
        <w:rFonts w:ascii="標楷體" w:hAnsi="Times New Roman" w:cs="標楷體"/>
        <w:b w:val="0"/>
        <w:bCs w:val="0"/>
        <w:spacing w:val="-60"/>
        <w:w w:val="100"/>
        <w:sz w:val="24"/>
        <w:szCs w:val="24"/>
      </w:rPr>
    </w:lvl>
    <w:lvl w:ilvl="2">
      <w:numFmt w:val="bullet"/>
      <w:lvlText w:val="•"/>
      <w:lvlJc w:val="left"/>
      <w:pPr>
        <w:ind w:left="1080" w:hanging="360"/>
      </w:pPr>
    </w:lvl>
    <w:lvl w:ilvl="3">
      <w:numFmt w:val="bullet"/>
      <w:lvlText w:val="•"/>
      <w:lvlJc w:val="left"/>
      <w:pPr>
        <w:ind w:left="2147" w:hanging="360"/>
      </w:pPr>
    </w:lvl>
    <w:lvl w:ilvl="4">
      <w:numFmt w:val="bullet"/>
      <w:lvlText w:val="•"/>
      <w:lvlJc w:val="left"/>
      <w:pPr>
        <w:ind w:left="3214" w:hanging="360"/>
      </w:pPr>
    </w:lvl>
    <w:lvl w:ilvl="5">
      <w:numFmt w:val="bullet"/>
      <w:lvlText w:val="•"/>
      <w:lvlJc w:val="left"/>
      <w:pPr>
        <w:ind w:left="4282" w:hanging="360"/>
      </w:pPr>
    </w:lvl>
    <w:lvl w:ilvl="6">
      <w:numFmt w:val="bullet"/>
      <w:lvlText w:val="•"/>
      <w:lvlJc w:val="left"/>
      <w:pPr>
        <w:ind w:left="5349" w:hanging="360"/>
      </w:pPr>
    </w:lvl>
    <w:lvl w:ilvl="7">
      <w:numFmt w:val="bullet"/>
      <w:lvlText w:val="•"/>
      <w:lvlJc w:val="left"/>
      <w:pPr>
        <w:ind w:left="6416" w:hanging="360"/>
      </w:pPr>
    </w:lvl>
    <w:lvl w:ilvl="8">
      <w:numFmt w:val="bullet"/>
      <w:lvlText w:val="•"/>
      <w:lvlJc w:val="left"/>
      <w:pPr>
        <w:ind w:left="7484" w:hanging="360"/>
      </w:pPr>
    </w:lvl>
  </w:abstractNum>
  <w:abstractNum w:abstractNumId="2" w15:restartNumberingAfterBreak="0">
    <w:nsid w:val="00000405"/>
    <w:multiLevelType w:val="multilevel"/>
    <w:tmpl w:val="00000888"/>
    <w:lvl w:ilvl="0">
      <w:numFmt w:val="bullet"/>
      <w:lvlText w:val="□"/>
      <w:lvlJc w:val="left"/>
      <w:pPr>
        <w:ind w:left="595" w:hanging="360"/>
      </w:pPr>
      <w:rPr>
        <w:rFonts w:ascii="標楷體" w:hAnsi="Times New Roman" w:cs="標楷體"/>
        <w:b w:val="0"/>
        <w:bCs w:val="0"/>
        <w:spacing w:val="-61"/>
        <w:w w:val="99"/>
        <w:sz w:val="24"/>
        <w:szCs w:val="24"/>
      </w:rPr>
    </w:lvl>
    <w:lvl w:ilvl="1">
      <w:numFmt w:val="bullet"/>
      <w:lvlText w:val="□"/>
      <w:lvlJc w:val="left"/>
      <w:pPr>
        <w:ind w:left="1084" w:hanging="360"/>
      </w:pPr>
      <w:rPr>
        <w:rFonts w:ascii="標楷體" w:hAnsi="Times New Roman" w:cs="標楷體"/>
        <w:b w:val="0"/>
        <w:bCs w:val="0"/>
        <w:w w:val="99"/>
        <w:sz w:val="24"/>
        <w:szCs w:val="24"/>
      </w:rPr>
    </w:lvl>
    <w:lvl w:ilvl="2">
      <w:numFmt w:val="bullet"/>
      <w:lvlText w:val="□"/>
      <w:lvlJc w:val="left"/>
      <w:pPr>
        <w:ind w:left="1495" w:hanging="360"/>
      </w:pPr>
      <w:rPr>
        <w:rFonts w:ascii="標楷體" w:hAnsi="Times New Roman" w:cs="標楷體"/>
        <w:b w:val="0"/>
        <w:bCs w:val="0"/>
        <w:w w:val="100"/>
        <w:sz w:val="24"/>
        <w:szCs w:val="24"/>
      </w:rPr>
    </w:lvl>
    <w:lvl w:ilvl="3">
      <w:numFmt w:val="bullet"/>
      <w:lvlText w:val="•"/>
      <w:lvlJc w:val="left"/>
      <w:pPr>
        <w:ind w:left="1500" w:hanging="360"/>
      </w:pPr>
    </w:lvl>
    <w:lvl w:ilvl="4">
      <w:numFmt w:val="bullet"/>
      <w:lvlText w:val="•"/>
      <w:lvlJc w:val="left"/>
      <w:pPr>
        <w:ind w:left="2659" w:hanging="360"/>
      </w:pPr>
    </w:lvl>
    <w:lvl w:ilvl="5">
      <w:numFmt w:val="bullet"/>
      <w:lvlText w:val="•"/>
      <w:lvlJc w:val="left"/>
      <w:pPr>
        <w:ind w:left="3819" w:hanging="360"/>
      </w:pPr>
    </w:lvl>
    <w:lvl w:ilvl="6">
      <w:numFmt w:val="bullet"/>
      <w:lvlText w:val="•"/>
      <w:lvlJc w:val="left"/>
      <w:pPr>
        <w:ind w:left="4979" w:hanging="360"/>
      </w:pPr>
    </w:lvl>
    <w:lvl w:ilvl="7">
      <w:numFmt w:val="bullet"/>
      <w:lvlText w:val="•"/>
      <w:lvlJc w:val="left"/>
      <w:pPr>
        <w:ind w:left="6139" w:hanging="360"/>
      </w:pPr>
    </w:lvl>
    <w:lvl w:ilvl="8">
      <w:numFmt w:val="bullet"/>
      <w:lvlText w:val="•"/>
      <w:lvlJc w:val="left"/>
      <w:pPr>
        <w:ind w:left="7299" w:hanging="360"/>
      </w:pPr>
    </w:lvl>
  </w:abstractNum>
  <w:abstractNum w:abstractNumId="3" w15:restartNumberingAfterBreak="0">
    <w:nsid w:val="00000406"/>
    <w:multiLevelType w:val="multilevel"/>
    <w:tmpl w:val="00000889"/>
    <w:lvl w:ilvl="0">
      <w:numFmt w:val="bullet"/>
      <w:lvlText w:val="□"/>
      <w:lvlJc w:val="left"/>
      <w:pPr>
        <w:ind w:left="844" w:hanging="360"/>
      </w:pPr>
      <w:rPr>
        <w:rFonts w:ascii="標楷體" w:hAnsi="Times New Roman" w:cs="標楷體"/>
        <w:b w:val="0"/>
        <w:bCs w:val="0"/>
        <w:spacing w:val="-60"/>
        <w:w w:val="100"/>
        <w:sz w:val="24"/>
        <w:szCs w:val="24"/>
      </w:rPr>
    </w:lvl>
    <w:lvl w:ilvl="1">
      <w:numFmt w:val="bullet"/>
      <w:lvlText w:val="•"/>
      <w:lvlJc w:val="left"/>
      <w:pPr>
        <w:ind w:left="1717" w:hanging="360"/>
      </w:pPr>
    </w:lvl>
    <w:lvl w:ilvl="2">
      <w:numFmt w:val="bullet"/>
      <w:lvlText w:val="•"/>
      <w:lvlJc w:val="left"/>
      <w:pPr>
        <w:ind w:left="2595" w:hanging="360"/>
      </w:pPr>
    </w:lvl>
    <w:lvl w:ilvl="3">
      <w:numFmt w:val="bullet"/>
      <w:lvlText w:val="•"/>
      <w:lvlJc w:val="left"/>
      <w:pPr>
        <w:ind w:left="3473" w:hanging="360"/>
      </w:pPr>
    </w:lvl>
    <w:lvl w:ilvl="4">
      <w:numFmt w:val="bullet"/>
      <w:lvlText w:val="•"/>
      <w:lvlJc w:val="left"/>
      <w:pPr>
        <w:ind w:left="4351" w:hanging="360"/>
      </w:pPr>
    </w:lvl>
    <w:lvl w:ilvl="5">
      <w:numFmt w:val="bullet"/>
      <w:lvlText w:val="•"/>
      <w:lvlJc w:val="left"/>
      <w:pPr>
        <w:ind w:left="5229" w:hanging="360"/>
      </w:pPr>
    </w:lvl>
    <w:lvl w:ilvl="6">
      <w:numFmt w:val="bullet"/>
      <w:lvlText w:val="•"/>
      <w:lvlJc w:val="left"/>
      <w:pPr>
        <w:ind w:left="6107" w:hanging="360"/>
      </w:pPr>
    </w:lvl>
    <w:lvl w:ilvl="7">
      <w:numFmt w:val="bullet"/>
      <w:lvlText w:val="•"/>
      <w:lvlJc w:val="left"/>
      <w:pPr>
        <w:ind w:left="6985" w:hanging="360"/>
      </w:pPr>
    </w:lvl>
    <w:lvl w:ilvl="8">
      <w:numFmt w:val="bullet"/>
      <w:lvlText w:val="•"/>
      <w:lvlJc w:val="left"/>
      <w:pPr>
        <w:ind w:left="7863" w:hanging="360"/>
      </w:pPr>
    </w:lvl>
  </w:abstractNum>
  <w:abstractNum w:abstractNumId="4" w15:restartNumberingAfterBreak="0">
    <w:nsid w:val="00000407"/>
    <w:multiLevelType w:val="multilevel"/>
    <w:tmpl w:val="0000088A"/>
    <w:lvl w:ilvl="0">
      <w:start w:val="1"/>
      <w:numFmt w:val="decimal"/>
      <w:lvlText w:val="%1."/>
      <w:lvlJc w:val="left"/>
      <w:pPr>
        <w:ind w:left="351" w:hanging="241"/>
      </w:pPr>
      <w:rPr>
        <w:rFonts w:ascii="標楷體" w:hAnsi="Times New Roman" w:cs="標楷體"/>
        <w:b w:val="0"/>
        <w:bCs w:val="0"/>
        <w:w w:val="100"/>
        <w:sz w:val="22"/>
        <w:szCs w:val="22"/>
      </w:rPr>
    </w:lvl>
    <w:lvl w:ilvl="1">
      <w:numFmt w:val="bullet"/>
      <w:lvlText w:val="•"/>
      <w:lvlJc w:val="left"/>
      <w:pPr>
        <w:ind w:left="1285" w:hanging="241"/>
      </w:pPr>
    </w:lvl>
    <w:lvl w:ilvl="2">
      <w:numFmt w:val="bullet"/>
      <w:lvlText w:val="•"/>
      <w:lvlJc w:val="left"/>
      <w:pPr>
        <w:ind w:left="2211" w:hanging="241"/>
      </w:pPr>
    </w:lvl>
    <w:lvl w:ilvl="3">
      <w:numFmt w:val="bullet"/>
      <w:lvlText w:val="•"/>
      <w:lvlJc w:val="left"/>
      <w:pPr>
        <w:ind w:left="3137" w:hanging="241"/>
      </w:pPr>
    </w:lvl>
    <w:lvl w:ilvl="4">
      <w:numFmt w:val="bullet"/>
      <w:lvlText w:val="•"/>
      <w:lvlJc w:val="left"/>
      <w:pPr>
        <w:ind w:left="4063" w:hanging="241"/>
      </w:pPr>
    </w:lvl>
    <w:lvl w:ilvl="5">
      <w:numFmt w:val="bullet"/>
      <w:lvlText w:val="•"/>
      <w:lvlJc w:val="left"/>
      <w:pPr>
        <w:ind w:left="4989" w:hanging="241"/>
      </w:pPr>
    </w:lvl>
    <w:lvl w:ilvl="6">
      <w:numFmt w:val="bullet"/>
      <w:lvlText w:val="•"/>
      <w:lvlJc w:val="left"/>
      <w:pPr>
        <w:ind w:left="5915" w:hanging="241"/>
      </w:pPr>
    </w:lvl>
    <w:lvl w:ilvl="7">
      <w:numFmt w:val="bullet"/>
      <w:lvlText w:val="•"/>
      <w:lvlJc w:val="left"/>
      <w:pPr>
        <w:ind w:left="6841" w:hanging="241"/>
      </w:pPr>
    </w:lvl>
    <w:lvl w:ilvl="8">
      <w:numFmt w:val="bullet"/>
      <w:lvlText w:val="•"/>
      <w:lvlJc w:val="left"/>
      <w:pPr>
        <w:ind w:left="7767" w:hanging="241"/>
      </w:pPr>
    </w:lvl>
  </w:abstractNum>
  <w:abstractNum w:abstractNumId="5" w15:restartNumberingAfterBreak="0">
    <w:nsid w:val="038E154C"/>
    <w:multiLevelType w:val="hybridMultilevel"/>
    <w:tmpl w:val="481CAC30"/>
    <w:lvl w:ilvl="0" w:tplc="655A950A">
      <w:start w:val="3"/>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0C3458D5"/>
    <w:multiLevelType w:val="hybridMultilevel"/>
    <w:tmpl w:val="593CB52E"/>
    <w:lvl w:ilvl="0" w:tplc="0409000F">
      <w:start w:val="1"/>
      <w:numFmt w:val="decimal"/>
      <w:lvlText w:val="%1."/>
      <w:lvlJc w:val="left"/>
      <w:pPr>
        <w:ind w:left="480" w:hanging="480"/>
      </w:pPr>
    </w:lvl>
    <w:lvl w:ilvl="1" w:tplc="04090015">
      <w:start w:val="1"/>
      <w:numFmt w:val="taiwaneseCountingThousand"/>
      <w:lvlText w:val="%2、"/>
      <w:lvlJc w:val="left"/>
      <w:pPr>
        <w:ind w:left="906"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54DF3E86"/>
    <w:multiLevelType w:val="hybridMultilevel"/>
    <w:tmpl w:val="A392B65A"/>
    <w:lvl w:ilvl="0" w:tplc="155474F2">
      <w:start w:val="1"/>
      <w:numFmt w:val="ideographLegalTraditional"/>
      <w:lvlText w:val="%1、"/>
      <w:lvlJc w:val="left"/>
      <w:pPr>
        <w:ind w:left="450" w:hanging="450"/>
      </w:pPr>
      <w:rPr>
        <w:rFonts w:hint="default"/>
      </w:rPr>
    </w:lvl>
    <w:lvl w:ilvl="1" w:tplc="04090015">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5CC416E6"/>
    <w:multiLevelType w:val="hybridMultilevel"/>
    <w:tmpl w:val="C37CE292"/>
    <w:lvl w:ilvl="0" w:tplc="FA9826E6">
      <w:start w:val="1"/>
      <w:numFmt w:val="ideographLegalTraditional"/>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50B151E"/>
    <w:multiLevelType w:val="hybridMultilevel"/>
    <w:tmpl w:val="91C020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6"/>
  </w:num>
  <w:num w:numId="3">
    <w:abstractNumId w:val="8"/>
  </w:num>
  <w:num w:numId="4">
    <w:abstractNumId w:val="5"/>
  </w:num>
  <w:num w:numId="5">
    <w:abstractNumId w:val="9"/>
  </w:num>
  <w:num w:numId="6">
    <w:abstractNumId w:val="1"/>
  </w:num>
  <w:num w:numId="7">
    <w:abstractNumId w:val="0"/>
  </w:num>
  <w:num w:numId="8">
    <w:abstractNumId w:val="4"/>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D9"/>
    <w:rsid w:val="00042DE7"/>
    <w:rsid w:val="00070162"/>
    <w:rsid w:val="000C1BE3"/>
    <w:rsid w:val="000D2018"/>
    <w:rsid w:val="0011603E"/>
    <w:rsid w:val="00146568"/>
    <w:rsid w:val="00165D5D"/>
    <w:rsid w:val="001C2AC2"/>
    <w:rsid w:val="0038048F"/>
    <w:rsid w:val="003D6E39"/>
    <w:rsid w:val="00405581"/>
    <w:rsid w:val="00415902"/>
    <w:rsid w:val="00484277"/>
    <w:rsid w:val="00497AD4"/>
    <w:rsid w:val="004B048F"/>
    <w:rsid w:val="004B649A"/>
    <w:rsid w:val="004E6133"/>
    <w:rsid w:val="00632545"/>
    <w:rsid w:val="006B3858"/>
    <w:rsid w:val="008C5228"/>
    <w:rsid w:val="00984432"/>
    <w:rsid w:val="00A14774"/>
    <w:rsid w:val="00A70F85"/>
    <w:rsid w:val="00AF14F4"/>
    <w:rsid w:val="00C0177E"/>
    <w:rsid w:val="00C113D9"/>
    <w:rsid w:val="00C87194"/>
    <w:rsid w:val="00CC6F9D"/>
    <w:rsid w:val="00CF1926"/>
    <w:rsid w:val="00D71029"/>
    <w:rsid w:val="00D7790B"/>
    <w:rsid w:val="00DB312E"/>
    <w:rsid w:val="00E56FCD"/>
    <w:rsid w:val="00F842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75C96"/>
  <w15:chartTrackingRefBased/>
  <w15:docId w15:val="{F47DE22A-BBF4-4DC5-BA3E-62BE5B639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13D9"/>
    <w:pPr>
      <w:widowControl w:val="0"/>
    </w:pPr>
  </w:style>
  <w:style w:type="paragraph" w:styleId="1">
    <w:name w:val="heading 1"/>
    <w:basedOn w:val="a"/>
    <w:next w:val="a"/>
    <w:link w:val="10"/>
    <w:qFormat/>
    <w:rsid w:val="00984432"/>
    <w:pPr>
      <w:keepNext/>
      <w:spacing w:line="400" w:lineRule="exact"/>
      <w:outlineLvl w:val="0"/>
    </w:pPr>
    <w:rPr>
      <w:rFonts w:eastAsia="標楷體"/>
      <w:b/>
      <w:bCs/>
      <w:kern w:val="52"/>
      <w:sz w:val="32"/>
      <w:szCs w:val="36"/>
    </w:rPr>
  </w:style>
  <w:style w:type="paragraph" w:styleId="2">
    <w:name w:val="heading 2"/>
    <w:aliases w:val="106計畫書標題 2"/>
    <w:basedOn w:val="a"/>
    <w:next w:val="a"/>
    <w:link w:val="20"/>
    <w:qFormat/>
    <w:rsid w:val="00984432"/>
    <w:pPr>
      <w:keepNext/>
      <w:spacing w:beforeLines="50" w:before="50" w:afterLines="50" w:after="50" w:line="480" w:lineRule="auto"/>
      <w:outlineLvl w:val="1"/>
    </w:pPr>
    <w:rPr>
      <w:rFonts w:eastAsia="標楷體"/>
      <w:b/>
      <w:bCs/>
      <w:sz w:val="28"/>
      <w:szCs w:val="32"/>
    </w:rPr>
  </w:style>
  <w:style w:type="paragraph" w:styleId="3">
    <w:name w:val="heading 3"/>
    <w:aliases w:val="106計畫標題 3"/>
    <w:basedOn w:val="a"/>
    <w:next w:val="a"/>
    <w:link w:val="30"/>
    <w:qFormat/>
    <w:rsid w:val="00984432"/>
    <w:pPr>
      <w:keepNext/>
      <w:adjustRightInd w:val="0"/>
      <w:spacing w:beforeLines="50" w:before="50" w:afterLines="50" w:after="50" w:line="400" w:lineRule="exact"/>
      <w:textAlignment w:val="baseline"/>
      <w:outlineLvl w:val="2"/>
    </w:pPr>
    <w:rPr>
      <w:rFonts w:ascii="Times New Roman" w:eastAsia="標楷體" w:hAnsi="Times New Roman" w:cs="Arial"/>
      <w:b/>
      <w:bCs/>
      <w:kern w:val="0"/>
      <w:sz w:val="28"/>
      <w:szCs w:val="28"/>
    </w:rPr>
  </w:style>
  <w:style w:type="paragraph" w:styleId="4">
    <w:name w:val="heading 4"/>
    <w:basedOn w:val="3"/>
    <w:link w:val="40"/>
    <w:qFormat/>
    <w:rsid w:val="00984432"/>
    <w:pPr>
      <w:keepNext w:val="0"/>
      <w:tabs>
        <w:tab w:val="left" w:pos="254"/>
        <w:tab w:val="left" w:pos="568"/>
        <w:tab w:val="left" w:leader="dot" w:pos="8179"/>
      </w:tabs>
      <w:spacing w:line="400" w:lineRule="atLeast"/>
      <w:ind w:left="1248" w:hanging="397"/>
      <w:jc w:val="both"/>
      <w:outlineLvl w:val="3"/>
    </w:pPr>
    <w:rPr>
      <w:b w:val="0"/>
      <w:bCs w:val="0"/>
      <w:sz w:val="24"/>
      <w:szCs w:val="24"/>
    </w:rPr>
  </w:style>
  <w:style w:type="paragraph" w:styleId="7">
    <w:name w:val="heading 7"/>
    <w:basedOn w:val="a"/>
    <w:next w:val="a0"/>
    <w:link w:val="70"/>
    <w:qFormat/>
    <w:rsid w:val="003D6E39"/>
    <w:pPr>
      <w:keepNext/>
      <w:kinsoku w:val="0"/>
      <w:adjustRightInd w:val="0"/>
      <w:spacing w:line="320" w:lineRule="atLeast"/>
      <w:ind w:leftChars="300" w:left="300"/>
      <w:jc w:val="both"/>
      <w:textAlignment w:val="baseline"/>
      <w:outlineLvl w:val="6"/>
    </w:pPr>
    <w:rPr>
      <w:rFonts w:ascii="標楷體" w:eastAsia="標楷體" w:hAnsi="華康中楷體" w:cs="Times New Roman"/>
      <w:b/>
      <w:kern w:val="0"/>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rsid w:val="00984432"/>
    <w:rPr>
      <w:rFonts w:eastAsia="標楷體"/>
      <w:b/>
      <w:bCs/>
      <w:kern w:val="52"/>
      <w:sz w:val="32"/>
      <w:szCs w:val="36"/>
    </w:rPr>
  </w:style>
  <w:style w:type="character" w:customStyle="1" w:styleId="20">
    <w:name w:val="標題 2 字元"/>
    <w:aliases w:val="106計畫書標題 2 字元"/>
    <w:link w:val="2"/>
    <w:rsid w:val="00984432"/>
    <w:rPr>
      <w:rFonts w:eastAsia="標楷體"/>
      <w:b/>
      <w:bCs/>
      <w:sz w:val="28"/>
      <w:szCs w:val="32"/>
    </w:rPr>
  </w:style>
  <w:style w:type="character" w:customStyle="1" w:styleId="30">
    <w:name w:val="標題 3 字元"/>
    <w:aliases w:val="106計畫標題 3 字元"/>
    <w:basedOn w:val="a1"/>
    <w:link w:val="3"/>
    <w:rsid w:val="00984432"/>
    <w:rPr>
      <w:rFonts w:ascii="Times New Roman" w:eastAsia="標楷體" w:hAnsi="Times New Roman" w:cs="Arial"/>
      <w:b/>
      <w:bCs/>
      <w:kern w:val="0"/>
      <w:sz w:val="28"/>
      <w:szCs w:val="28"/>
    </w:rPr>
  </w:style>
  <w:style w:type="character" w:customStyle="1" w:styleId="40">
    <w:name w:val="標題 4 字元"/>
    <w:basedOn w:val="a1"/>
    <w:link w:val="4"/>
    <w:rsid w:val="00984432"/>
    <w:rPr>
      <w:rFonts w:ascii="Times New Roman" w:eastAsia="標楷體" w:hAnsi="Times New Roman" w:cs="Arial"/>
      <w:kern w:val="0"/>
      <w:szCs w:val="24"/>
    </w:rPr>
  </w:style>
  <w:style w:type="character" w:customStyle="1" w:styleId="70">
    <w:name w:val="標題 7 字元"/>
    <w:basedOn w:val="a1"/>
    <w:link w:val="7"/>
    <w:rsid w:val="003D6E39"/>
    <w:rPr>
      <w:rFonts w:ascii="標楷體" w:eastAsia="標楷體" w:hAnsi="華康中楷體" w:cs="Times New Roman"/>
      <w:b/>
      <w:kern w:val="0"/>
      <w:szCs w:val="28"/>
    </w:rPr>
  </w:style>
  <w:style w:type="paragraph" w:styleId="a0">
    <w:name w:val="Normal Indent"/>
    <w:basedOn w:val="a"/>
    <w:uiPriority w:val="99"/>
    <w:semiHidden/>
    <w:unhideWhenUsed/>
    <w:rsid w:val="003D6E39"/>
    <w:pPr>
      <w:ind w:leftChars="200" w:left="480"/>
    </w:pPr>
  </w:style>
  <w:style w:type="character" w:styleId="a4">
    <w:name w:val="Subtle Emphasis"/>
    <w:aliases w:val="106計畫標4"/>
    <w:basedOn w:val="a1"/>
    <w:uiPriority w:val="19"/>
    <w:qFormat/>
    <w:rsid w:val="003D6E39"/>
    <w:rPr>
      <w:rFonts w:ascii="Times New Roman" w:eastAsia="標楷體" w:hAnsi="Times New Roman"/>
      <w:b w:val="0"/>
      <w:i w:val="0"/>
      <w:iCs/>
      <w:color w:val="auto"/>
    </w:rPr>
  </w:style>
  <w:style w:type="table" w:styleId="a5">
    <w:name w:val="Table Grid"/>
    <w:basedOn w:val="a2"/>
    <w:uiPriority w:val="39"/>
    <w:rsid w:val="00C113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14774"/>
    <w:rPr>
      <w:rFonts w:asciiTheme="majorHAnsi" w:eastAsiaTheme="majorEastAsia" w:hAnsiTheme="majorHAnsi" w:cstheme="majorBidi"/>
      <w:sz w:val="18"/>
      <w:szCs w:val="18"/>
    </w:rPr>
  </w:style>
  <w:style w:type="character" w:customStyle="1" w:styleId="a7">
    <w:name w:val="註解方塊文字 字元"/>
    <w:basedOn w:val="a1"/>
    <w:link w:val="a6"/>
    <w:uiPriority w:val="99"/>
    <w:semiHidden/>
    <w:rsid w:val="00A14774"/>
    <w:rPr>
      <w:rFonts w:asciiTheme="majorHAnsi" w:eastAsiaTheme="majorEastAsia" w:hAnsiTheme="majorHAnsi" w:cstheme="majorBidi"/>
      <w:sz w:val="18"/>
      <w:szCs w:val="18"/>
    </w:rPr>
  </w:style>
  <w:style w:type="paragraph" w:styleId="a8">
    <w:name w:val="header"/>
    <w:basedOn w:val="a"/>
    <w:link w:val="a9"/>
    <w:uiPriority w:val="99"/>
    <w:unhideWhenUsed/>
    <w:rsid w:val="00A14774"/>
    <w:pPr>
      <w:tabs>
        <w:tab w:val="center" w:pos="4153"/>
        <w:tab w:val="right" w:pos="8306"/>
      </w:tabs>
      <w:snapToGrid w:val="0"/>
    </w:pPr>
    <w:rPr>
      <w:sz w:val="20"/>
      <w:szCs w:val="20"/>
    </w:rPr>
  </w:style>
  <w:style w:type="character" w:customStyle="1" w:styleId="a9">
    <w:name w:val="頁首 字元"/>
    <w:basedOn w:val="a1"/>
    <w:link w:val="a8"/>
    <w:uiPriority w:val="99"/>
    <w:rsid w:val="00A14774"/>
    <w:rPr>
      <w:sz w:val="20"/>
      <w:szCs w:val="20"/>
    </w:rPr>
  </w:style>
  <w:style w:type="paragraph" w:styleId="aa">
    <w:name w:val="footer"/>
    <w:basedOn w:val="a"/>
    <w:link w:val="ab"/>
    <w:uiPriority w:val="99"/>
    <w:unhideWhenUsed/>
    <w:rsid w:val="00A14774"/>
    <w:pPr>
      <w:tabs>
        <w:tab w:val="center" w:pos="4153"/>
        <w:tab w:val="right" w:pos="8306"/>
      </w:tabs>
      <w:snapToGrid w:val="0"/>
    </w:pPr>
    <w:rPr>
      <w:sz w:val="20"/>
      <w:szCs w:val="20"/>
    </w:rPr>
  </w:style>
  <w:style w:type="character" w:customStyle="1" w:styleId="ab">
    <w:name w:val="頁尾 字元"/>
    <w:basedOn w:val="a1"/>
    <w:link w:val="aa"/>
    <w:uiPriority w:val="99"/>
    <w:rsid w:val="00A14774"/>
    <w:rPr>
      <w:sz w:val="20"/>
      <w:szCs w:val="20"/>
    </w:rPr>
  </w:style>
  <w:style w:type="paragraph" w:styleId="ac">
    <w:name w:val="List Paragraph"/>
    <w:basedOn w:val="a"/>
    <w:uiPriority w:val="34"/>
    <w:qFormat/>
    <w:rsid w:val="0063254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ervice.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EA98A-C0E1-4E04-BCB6-DD96700FE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733</Words>
  <Characters>4181</Characters>
  <Application>Microsoft Office Word</Application>
  <DocSecurity>0</DocSecurity>
  <Lines>34</Lines>
  <Paragraphs>9</Paragraphs>
  <ScaleCrop>false</ScaleCrop>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2022-06-02T07:12:00Z</cp:lastPrinted>
  <dcterms:created xsi:type="dcterms:W3CDTF">2022-06-06T05:34:00Z</dcterms:created>
  <dcterms:modified xsi:type="dcterms:W3CDTF">2022-09-07T08:17:00Z</dcterms:modified>
</cp:coreProperties>
</file>